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6D7" w:rsidRDefault="002146D7" w:rsidP="0060772D">
      <w:pPr>
        <w:spacing w:after="0"/>
        <w:jc w:val="center"/>
        <w:rPr>
          <w:rFonts w:ascii="Times New Roman" w:eastAsia="Calibri" w:hAnsi="Times New Roman" w:cs="Times New Roman"/>
          <w:b/>
          <w:sz w:val="28"/>
          <w:szCs w:val="28"/>
        </w:rPr>
      </w:pPr>
      <w:proofErr w:type="spellStart"/>
      <w:r>
        <w:rPr>
          <w:rFonts w:ascii="Times New Roman" w:eastAsia="Calibri" w:hAnsi="Times New Roman" w:cs="Times New Roman"/>
          <w:b/>
          <w:sz w:val="28"/>
          <w:szCs w:val="28"/>
        </w:rPr>
        <w:t>Мазалецкая</w:t>
      </w:r>
      <w:proofErr w:type="spellEnd"/>
      <w:r>
        <w:rPr>
          <w:rFonts w:ascii="Times New Roman" w:eastAsia="Calibri" w:hAnsi="Times New Roman" w:cs="Times New Roman"/>
          <w:b/>
          <w:sz w:val="28"/>
          <w:szCs w:val="28"/>
        </w:rPr>
        <w:t xml:space="preserve"> Ю.Б. 11 курс.</w:t>
      </w:r>
      <w:bookmarkStart w:id="0" w:name="_GoBack"/>
      <w:bookmarkEnd w:id="0"/>
    </w:p>
    <w:p w:rsidR="000B4FDC" w:rsidRDefault="000B4FDC" w:rsidP="0060772D">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Разработка внеклассного мероприятия на </w:t>
      </w:r>
      <w:r w:rsidR="00881359">
        <w:rPr>
          <w:rFonts w:ascii="Times New Roman" w:eastAsia="Calibri" w:hAnsi="Times New Roman" w:cs="Times New Roman"/>
          <w:b/>
          <w:sz w:val="28"/>
          <w:szCs w:val="28"/>
        </w:rPr>
        <w:t>тему: «Финансовые риски». «Виды финансовых рисков».</w:t>
      </w:r>
    </w:p>
    <w:p w:rsidR="0060772D" w:rsidRDefault="0060772D" w:rsidP="0060772D">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Технологическая карта классного часа «</w:t>
      </w:r>
      <w:r w:rsidR="003315E3">
        <w:rPr>
          <w:rFonts w:ascii="Times New Roman" w:eastAsia="Calibri" w:hAnsi="Times New Roman" w:cs="Times New Roman"/>
          <w:b/>
          <w:sz w:val="28"/>
          <w:szCs w:val="28"/>
        </w:rPr>
        <w:t>Финансовые риски</w:t>
      </w:r>
      <w:r>
        <w:rPr>
          <w:rFonts w:ascii="Times New Roman" w:eastAsia="Calibri" w:hAnsi="Times New Roman" w:cs="Times New Roman"/>
          <w:b/>
          <w:sz w:val="28"/>
          <w:szCs w:val="28"/>
        </w:rPr>
        <w:t>»</w:t>
      </w:r>
    </w:p>
    <w:p w:rsidR="0060772D" w:rsidRDefault="0060772D" w:rsidP="0060772D">
      <w:pPr>
        <w:spacing w:after="0"/>
        <w:jc w:val="both"/>
        <w:rPr>
          <w:rFonts w:ascii="Times New Roman" w:eastAsia="Calibri" w:hAnsi="Times New Roman" w:cs="Times New Roman"/>
          <w:b/>
          <w:i/>
          <w:sz w:val="28"/>
          <w:szCs w:val="28"/>
        </w:rPr>
      </w:pPr>
    </w:p>
    <w:p w:rsidR="0060772D" w:rsidRDefault="0060772D" w:rsidP="0060772D">
      <w:pPr>
        <w:spacing w:after="0"/>
        <w:jc w:val="both"/>
        <w:rPr>
          <w:rFonts w:ascii="Times New Roman" w:hAnsi="Times New Roman" w:cs="Times New Roman"/>
          <w:bCs/>
          <w:sz w:val="28"/>
          <w:szCs w:val="28"/>
        </w:rPr>
      </w:pPr>
      <w:r>
        <w:rPr>
          <w:rFonts w:ascii="Times New Roman" w:hAnsi="Times New Roman" w:cs="Times New Roman"/>
          <w:b/>
          <w:bCs/>
          <w:i/>
          <w:sz w:val="28"/>
          <w:szCs w:val="28"/>
        </w:rPr>
        <w:t>Класс</w:t>
      </w:r>
      <w:r>
        <w:rPr>
          <w:rFonts w:ascii="Times New Roman" w:hAnsi="Times New Roman" w:cs="Times New Roman"/>
          <w:bCs/>
          <w:sz w:val="28"/>
          <w:szCs w:val="28"/>
        </w:rPr>
        <w:t xml:space="preserve">: </w:t>
      </w:r>
      <w:r w:rsidR="003315E3">
        <w:rPr>
          <w:rFonts w:ascii="Times New Roman" w:hAnsi="Times New Roman" w:cs="Times New Roman"/>
          <w:bCs/>
          <w:sz w:val="28"/>
          <w:szCs w:val="28"/>
        </w:rPr>
        <w:t>11</w:t>
      </w:r>
    </w:p>
    <w:p w:rsidR="0060772D" w:rsidRPr="00603768" w:rsidRDefault="0060772D" w:rsidP="0060772D">
      <w:pPr>
        <w:widowControl w:val="0"/>
        <w:spacing w:after="0" w:line="240" w:lineRule="auto"/>
        <w:jc w:val="both"/>
        <w:rPr>
          <w:rFonts w:ascii="Times New Roman" w:eastAsia="Calibri" w:hAnsi="Times New Roman" w:cs="Times New Roman"/>
          <w:bCs/>
          <w:sz w:val="28"/>
          <w:szCs w:val="28"/>
        </w:rPr>
      </w:pPr>
      <w:r w:rsidRPr="003E3998">
        <w:rPr>
          <w:rFonts w:ascii="Times New Roman" w:eastAsia="Calibri" w:hAnsi="Times New Roman" w:cs="Times New Roman"/>
          <w:b/>
          <w:i/>
          <w:sz w:val="28"/>
          <w:szCs w:val="28"/>
        </w:rPr>
        <w:t xml:space="preserve">Цель: </w:t>
      </w:r>
      <w:r w:rsidR="00603768" w:rsidRPr="00603768">
        <w:rPr>
          <w:rFonts w:ascii="Times New Roman" w:eastAsia="Calibri" w:hAnsi="Times New Roman" w:cs="Times New Roman"/>
          <w:i/>
          <w:sz w:val="28"/>
          <w:szCs w:val="28"/>
        </w:rPr>
        <w:t>формирование основ финансовой грамотности у учащихся 11-х классов, предполагающих освоение базовых финансово-экономических понятий, являющихся отражением важнейших сфер финансовых отношений.</w:t>
      </w:r>
    </w:p>
    <w:p w:rsidR="0060772D" w:rsidRPr="003E3998" w:rsidRDefault="0060772D" w:rsidP="0060772D">
      <w:pPr>
        <w:spacing w:after="0"/>
        <w:jc w:val="both"/>
        <w:rPr>
          <w:rFonts w:ascii="Times New Roman" w:eastAsia="Calibri" w:hAnsi="Times New Roman" w:cs="Times New Roman"/>
          <w:b/>
          <w:i/>
          <w:sz w:val="28"/>
          <w:szCs w:val="28"/>
        </w:rPr>
      </w:pPr>
    </w:p>
    <w:p w:rsidR="00C81AB2" w:rsidRPr="003E3998" w:rsidRDefault="003E3998" w:rsidP="00C81AB2">
      <w:pPr>
        <w:spacing w:after="0" w:line="240" w:lineRule="auto"/>
        <w:jc w:val="both"/>
        <w:rPr>
          <w:rFonts w:ascii="Times New Roman" w:eastAsia="Calibri" w:hAnsi="Times New Roman" w:cs="Times New Roman"/>
          <w:b/>
          <w:i/>
          <w:sz w:val="28"/>
          <w:szCs w:val="28"/>
        </w:rPr>
      </w:pPr>
      <w:r w:rsidRPr="003E3998">
        <w:rPr>
          <w:rFonts w:ascii="Times New Roman" w:eastAsia="Calibri" w:hAnsi="Times New Roman" w:cs="Times New Roman"/>
          <w:b/>
          <w:i/>
          <w:sz w:val="28"/>
          <w:szCs w:val="28"/>
        </w:rPr>
        <w:tab/>
      </w:r>
      <w:r w:rsidR="00C81AB2" w:rsidRPr="003E3998">
        <w:rPr>
          <w:rFonts w:ascii="Times New Roman" w:eastAsia="Calibri" w:hAnsi="Times New Roman" w:cs="Times New Roman"/>
          <w:b/>
          <w:i/>
          <w:sz w:val="28"/>
          <w:szCs w:val="28"/>
        </w:rPr>
        <w:t xml:space="preserve">Задачи: </w:t>
      </w:r>
    </w:p>
    <w:p w:rsidR="003315E3" w:rsidRDefault="003315E3" w:rsidP="00C81AB2">
      <w:pPr>
        <w:spacing w:after="0"/>
        <w:jc w:val="both"/>
        <w:rPr>
          <w:rFonts w:ascii="Times New Roman" w:eastAsia="Calibri" w:hAnsi="Times New Roman" w:cs="Times New Roman"/>
          <w:i/>
          <w:sz w:val="28"/>
          <w:szCs w:val="28"/>
        </w:rPr>
      </w:pPr>
    </w:p>
    <w:p w:rsidR="00603768" w:rsidRDefault="00EA01DF" w:rsidP="00EA01DF">
      <w:pPr>
        <w:spacing w:after="0"/>
        <w:jc w:val="both"/>
        <w:rPr>
          <w:rFonts w:ascii="Times New Roman" w:eastAsia="Calibri" w:hAnsi="Times New Roman" w:cs="Times New Roman"/>
          <w:i/>
          <w:sz w:val="28"/>
          <w:szCs w:val="28"/>
        </w:rPr>
      </w:pPr>
      <w:r>
        <w:rPr>
          <w:rFonts w:ascii="Times New Roman" w:eastAsia="Calibri" w:hAnsi="Times New Roman" w:cs="Times New Roman"/>
          <w:i/>
          <w:sz w:val="28"/>
          <w:szCs w:val="28"/>
        </w:rPr>
        <w:t xml:space="preserve">1)познакомить воспитанниц </w:t>
      </w:r>
      <w:r w:rsidR="00603768" w:rsidRPr="00603768">
        <w:rPr>
          <w:rFonts w:ascii="Times New Roman" w:eastAsia="Calibri" w:hAnsi="Times New Roman" w:cs="Times New Roman"/>
          <w:i/>
          <w:sz w:val="28"/>
          <w:szCs w:val="28"/>
        </w:rPr>
        <w:t>с</w:t>
      </w:r>
      <w:r>
        <w:rPr>
          <w:rFonts w:ascii="Times New Roman" w:eastAsia="Calibri" w:hAnsi="Times New Roman" w:cs="Times New Roman"/>
          <w:i/>
          <w:sz w:val="28"/>
          <w:szCs w:val="28"/>
        </w:rPr>
        <w:t xml:space="preserve"> понятием финансовые риски,</w:t>
      </w:r>
      <w:r w:rsidR="00603768" w:rsidRPr="00603768">
        <w:rPr>
          <w:rFonts w:ascii="Times New Roman" w:eastAsia="Calibri" w:hAnsi="Times New Roman" w:cs="Times New Roman"/>
          <w:i/>
          <w:sz w:val="28"/>
          <w:szCs w:val="28"/>
        </w:rPr>
        <w:t xml:space="preserve">  </w:t>
      </w:r>
      <w:r>
        <w:rPr>
          <w:rFonts w:ascii="Times New Roman" w:eastAsia="Calibri" w:hAnsi="Times New Roman" w:cs="Times New Roman"/>
          <w:i/>
          <w:sz w:val="28"/>
          <w:szCs w:val="28"/>
        </w:rPr>
        <w:t>с видами финансовых рисков</w:t>
      </w:r>
      <w:r w:rsidR="001D7C06">
        <w:rPr>
          <w:rFonts w:ascii="Times New Roman" w:eastAsia="Calibri" w:hAnsi="Times New Roman" w:cs="Times New Roman"/>
          <w:i/>
          <w:sz w:val="28"/>
          <w:szCs w:val="28"/>
        </w:rPr>
        <w:t>.</w:t>
      </w:r>
    </w:p>
    <w:p w:rsidR="001D7C06" w:rsidRDefault="001D7C06" w:rsidP="00EA01DF">
      <w:pPr>
        <w:spacing w:after="0"/>
        <w:jc w:val="both"/>
        <w:rPr>
          <w:rFonts w:ascii="Times New Roman" w:eastAsia="Calibri" w:hAnsi="Times New Roman" w:cs="Times New Roman"/>
          <w:i/>
          <w:sz w:val="28"/>
          <w:szCs w:val="28"/>
        </w:rPr>
      </w:pPr>
      <w:r>
        <w:rPr>
          <w:rFonts w:ascii="Times New Roman" w:eastAsia="Calibri" w:hAnsi="Times New Roman" w:cs="Times New Roman"/>
          <w:i/>
          <w:sz w:val="28"/>
          <w:szCs w:val="28"/>
        </w:rPr>
        <w:t>2)познакомить воспитанниц с видами мошенничества, способами защиты от них</w:t>
      </w:r>
    </w:p>
    <w:p w:rsidR="006D71FE" w:rsidRPr="00096A12" w:rsidRDefault="006D71FE" w:rsidP="003E3998">
      <w:pPr>
        <w:spacing w:after="0"/>
        <w:jc w:val="both"/>
        <w:rPr>
          <w:rFonts w:ascii="Times New Roman" w:eastAsia="Calibri" w:hAnsi="Times New Roman" w:cs="Times New Roman"/>
          <w:sz w:val="28"/>
          <w:szCs w:val="28"/>
        </w:rPr>
      </w:pPr>
    </w:p>
    <w:tbl>
      <w:tblPr>
        <w:tblW w:w="113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20"/>
        <w:gridCol w:w="5387"/>
      </w:tblGrid>
      <w:tr w:rsidR="006A535E" w:rsidRPr="00AA10A1" w:rsidTr="006A535E">
        <w:trPr>
          <w:jc w:val="center"/>
        </w:trPr>
        <w:tc>
          <w:tcPr>
            <w:tcW w:w="5920" w:type="dxa"/>
            <w:tcBorders>
              <w:top w:val="single" w:sz="4" w:space="0" w:color="000000"/>
              <w:left w:val="single" w:sz="4" w:space="0" w:color="000000"/>
              <w:bottom w:val="single" w:sz="4" w:space="0" w:color="000000"/>
              <w:right w:val="single" w:sz="4" w:space="0" w:color="000000"/>
            </w:tcBorders>
            <w:shd w:val="clear" w:color="auto" w:fill="BFBFBF"/>
            <w:hideMark/>
          </w:tcPr>
          <w:p w:rsidR="006A535E" w:rsidRPr="00AA10A1" w:rsidRDefault="006A535E" w:rsidP="00C81AB2">
            <w:pPr>
              <w:spacing w:after="0" w:line="240" w:lineRule="auto"/>
              <w:jc w:val="center"/>
              <w:rPr>
                <w:rFonts w:ascii="Times New Roman" w:eastAsia="Calibri" w:hAnsi="Times New Roman" w:cs="Times New Roman"/>
                <w:b/>
                <w:sz w:val="28"/>
                <w:szCs w:val="28"/>
              </w:rPr>
            </w:pPr>
            <w:r w:rsidRPr="00AA10A1">
              <w:rPr>
                <w:rFonts w:ascii="Times New Roman" w:eastAsia="Calibri" w:hAnsi="Times New Roman" w:cs="Times New Roman"/>
                <w:b/>
                <w:sz w:val="28"/>
                <w:szCs w:val="28"/>
              </w:rPr>
              <w:t xml:space="preserve">Деятельность </w:t>
            </w:r>
            <w:r>
              <w:rPr>
                <w:rFonts w:ascii="Times New Roman" w:eastAsia="Calibri" w:hAnsi="Times New Roman" w:cs="Times New Roman"/>
                <w:b/>
                <w:sz w:val="28"/>
                <w:szCs w:val="28"/>
              </w:rPr>
              <w:t>педагога</w:t>
            </w:r>
          </w:p>
        </w:tc>
        <w:tc>
          <w:tcPr>
            <w:tcW w:w="5387" w:type="dxa"/>
            <w:tcBorders>
              <w:top w:val="single" w:sz="4" w:space="0" w:color="000000"/>
              <w:left w:val="single" w:sz="4" w:space="0" w:color="000000"/>
              <w:bottom w:val="single" w:sz="4" w:space="0" w:color="000000"/>
              <w:right w:val="single" w:sz="4" w:space="0" w:color="000000"/>
            </w:tcBorders>
            <w:shd w:val="clear" w:color="auto" w:fill="BFBFBF"/>
            <w:hideMark/>
          </w:tcPr>
          <w:p w:rsidR="006A535E" w:rsidRPr="00AA10A1" w:rsidRDefault="006A535E" w:rsidP="00A8285D">
            <w:pPr>
              <w:spacing w:after="0" w:line="240" w:lineRule="auto"/>
              <w:jc w:val="center"/>
              <w:rPr>
                <w:rFonts w:ascii="Times New Roman" w:eastAsia="Calibri" w:hAnsi="Times New Roman" w:cs="Times New Roman"/>
                <w:b/>
                <w:sz w:val="28"/>
                <w:szCs w:val="28"/>
              </w:rPr>
            </w:pPr>
            <w:r w:rsidRPr="00AA10A1">
              <w:rPr>
                <w:rFonts w:ascii="Times New Roman" w:eastAsia="Calibri" w:hAnsi="Times New Roman" w:cs="Times New Roman"/>
                <w:b/>
                <w:sz w:val="28"/>
                <w:szCs w:val="28"/>
              </w:rPr>
              <w:t xml:space="preserve">Деятельность </w:t>
            </w:r>
            <w:proofErr w:type="gramStart"/>
            <w:r>
              <w:rPr>
                <w:rFonts w:ascii="Times New Roman" w:eastAsia="Calibri" w:hAnsi="Times New Roman" w:cs="Times New Roman"/>
                <w:b/>
                <w:sz w:val="28"/>
                <w:szCs w:val="28"/>
              </w:rPr>
              <w:t>обучающихся</w:t>
            </w:r>
            <w:proofErr w:type="gramEnd"/>
          </w:p>
        </w:tc>
      </w:tr>
      <w:tr w:rsidR="006A535E" w:rsidRPr="00AA10A1" w:rsidTr="006A535E">
        <w:trPr>
          <w:jc w:val="center"/>
        </w:trPr>
        <w:tc>
          <w:tcPr>
            <w:tcW w:w="11307" w:type="dxa"/>
            <w:gridSpan w:val="2"/>
            <w:tcBorders>
              <w:top w:val="single" w:sz="4" w:space="0" w:color="000000"/>
              <w:left w:val="single" w:sz="4" w:space="0" w:color="000000"/>
              <w:bottom w:val="single" w:sz="4" w:space="0" w:color="000000"/>
              <w:right w:val="single" w:sz="4" w:space="0" w:color="000000"/>
            </w:tcBorders>
            <w:hideMark/>
          </w:tcPr>
          <w:p w:rsidR="006A535E" w:rsidRPr="00AA10A1" w:rsidRDefault="006A535E" w:rsidP="0013235E">
            <w:pPr>
              <w:spacing w:after="0" w:line="240" w:lineRule="auto"/>
              <w:jc w:val="both"/>
              <w:rPr>
                <w:rFonts w:ascii="Times New Roman" w:eastAsia="Calibri" w:hAnsi="Times New Roman" w:cs="Times New Roman"/>
                <w:b/>
                <w:sz w:val="28"/>
                <w:szCs w:val="28"/>
              </w:rPr>
            </w:pPr>
            <w:r w:rsidRPr="00AA10A1">
              <w:rPr>
                <w:rFonts w:ascii="Times New Roman" w:eastAsia="Calibri" w:hAnsi="Times New Roman" w:cs="Times New Roman"/>
                <w:b/>
                <w:sz w:val="28"/>
                <w:szCs w:val="28"/>
                <w:lang w:val="en-US"/>
              </w:rPr>
              <w:t>I</w:t>
            </w:r>
            <w:r w:rsidRPr="00AA10A1">
              <w:rPr>
                <w:rFonts w:ascii="Times New Roman" w:eastAsia="Calibri" w:hAnsi="Times New Roman" w:cs="Times New Roman"/>
                <w:b/>
                <w:sz w:val="28"/>
                <w:szCs w:val="28"/>
              </w:rPr>
              <w:t>. Организационный момент</w:t>
            </w:r>
            <w:r>
              <w:rPr>
                <w:rFonts w:ascii="Times New Roman" w:eastAsia="Calibri" w:hAnsi="Times New Roman" w:cs="Times New Roman"/>
                <w:b/>
                <w:sz w:val="28"/>
                <w:szCs w:val="28"/>
              </w:rPr>
              <w:t xml:space="preserve"> (мотивация к деятельности)</w:t>
            </w:r>
          </w:p>
          <w:p w:rsidR="006A535E" w:rsidRPr="00AA10A1" w:rsidRDefault="006A535E" w:rsidP="0013235E">
            <w:pPr>
              <w:spacing w:after="0" w:line="240" w:lineRule="auto"/>
              <w:jc w:val="both"/>
              <w:rPr>
                <w:rFonts w:ascii="Times New Roman" w:eastAsia="Calibri" w:hAnsi="Times New Roman" w:cs="Times New Roman"/>
                <w:sz w:val="28"/>
                <w:szCs w:val="28"/>
              </w:rPr>
            </w:pPr>
            <w:r w:rsidRPr="00AA10A1">
              <w:rPr>
                <w:rFonts w:ascii="Times New Roman" w:eastAsia="Calibri" w:hAnsi="Times New Roman" w:cs="Times New Roman"/>
                <w:b/>
                <w:i/>
                <w:sz w:val="28"/>
                <w:szCs w:val="28"/>
              </w:rPr>
              <w:t>Цель этапа:</w:t>
            </w:r>
            <w:r w:rsidRPr="00AA10A1">
              <w:rPr>
                <w:rFonts w:ascii="Times New Roman" w:eastAsia="Calibri" w:hAnsi="Times New Roman" w:cs="Times New Roman"/>
                <w:sz w:val="28"/>
                <w:szCs w:val="28"/>
              </w:rPr>
              <w:t xml:space="preserve"> </w:t>
            </w:r>
            <w:r>
              <w:rPr>
                <w:rFonts w:ascii="Times New Roman" w:eastAsia="Calibri" w:hAnsi="Times New Roman" w:cs="Times New Roman"/>
                <w:sz w:val="28"/>
                <w:szCs w:val="28"/>
              </w:rPr>
              <w:t>включение учащихся в деятельность на личностно-значимом уровне</w:t>
            </w:r>
          </w:p>
        </w:tc>
      </w:tr>
      <w:tr w:rsidR="006A535E" w:rsidRPr="00AA10A1" w:rsidTr="006A535E">
        <w:trPr>
          <w:jc w:val="center"/>
        </w:trPr>
        <w:tc>
          <w:tcPr>
            <w:tcW w:w="5920" w:type="dxa"/>
            <w:tcBorders>
              <w:top w:val="single" w:sz="4" w:space="0" w:color="000000"/>
              <w:left w:val="single" w:sz="4" w:space="0" w:color="000000"/>
              <w:bottom w:val="single" w:sz="4" w:space="0" w:color="000000"/>
              <w:right w:val="single" w:sz="4" w:space="0" w:color="000000"/>
            </w:tcBorders>
            <w:hideMark/>
          </w:tcPr>
          <w:p w:rsidR="006A535E" w:rsidRDefault="006A535E" w:rsidP="0013235E">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Эмоциональный термометр, слайды с деньгами. Музыкальная заставка: </w:t>
            </w:r>
            <w:proofErr w:type="gramStart"/>
            <w:r>
              <w:rPr>
                <w:rFonts w:ascii="Times New Roman" w:eastAsia="Calibri" w:hAnsi="Times New Roman" w:cs="Times New Roman"/>
                <w:sz w:val="28"/>
                <w:szCs w:val="28"/>
              </w:rPr>
              <w:t>песня про деньги</w:t>
            </w:r>
            <w:proofErr w:type="gramEnd"/>
            <w:r>
              <w:rPr>
                <w:rFonts w:ascii="Times New Roman" w:eastAsia="Calibri" w:hAnsi="Times New Roman" w:cs="Times New Roman"/>
                <w:sz w:val="28"/>
                <w:szCs w:val="28"/>
              </w:rPr>
              <w:t>.</w:t>
            </w:r>
          </w:p>
          <w:p w:rsidR="006A535E" w:rsidRPr="00AA10A1" w:rsidRDefault="006A535E" w:rsidP="003315E3">
            <w:pPr>
              <w:jc w:val="both"/>
              <w:rPr>
                <w:rFonts w:ascii="Times New Roman" w:eastAsia="Calibri" w:hAnsi="Times New Roman" w:cs="Times New Roman"/>
                <w:sz w:val="28"/>
                <w:szCs w:val="28"/>
              </w:rPr>
            </w:pPr>
            <w:r w:rsidRPr="003E3998">
              <w:rPr>
                <w:rFonts w:ascii="Times New Roman" w:eastAsia="Calibri" w:hAnsi="Times New Roman" w:cs="Times New Roman"/>
                <w:sz w:val="28"/>
                <w:szCs w:val="28"/>
              </w:rPr>
              <w:t>Добрый день! Я</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Мазалецкая</w:t>
            </w:r>
            <w:proofErr w:type="spellEnd"/>
            <w:r>
              <w:rPr>
                <w:rFonts w:ascii="Times New Roman" w:eastAsia="Calibri" w:hAnsi="Times New Roman" w:cs="Times New Roman"/>
                <w:sz w:val="28"/>
                <w:szCs w:val="28"/>
              </w:rPr>
              <w:t xml:space="preserve"> Юлия Борисовна. И прежде чем, мы начнем наше с вами занятие, я прощу вас подойти к эмоциональному термометру и приклеить </w:t>
            </w:r>
            <w:proofErr w:type="spellStart"/>
            <w:r>
              <w:rPr>
                <w:rFonts w:ascii="Times New Roman" w:eastAsia="Calibri" w:hAnsi="Times New Roman" w:cs="Times New Roman"/>
                <w:sz w:val="28"/>
                <w:szCs w:val="28"/>
              </w:rPr>
              <w:t>стикер</w:t>
            </w:r>
            <w:proofErr w:type="spellEnd"/>
            <w:r>
              <w:rPr>
                <w:rFonts w:ascii="Times New Roman" w:eastAsia="Calibri" w:hAnsi="Times New Roman" w:cs="Times New Roman"/>
                <w:sz w:val="28"/>
                <w:szCs w:val="28"/>
              </w:rPr>
              <w:t xml:space="preserve"> к той эмоции, которую вы испытываете в данный момент.</w:t>
            </w:r>
          </w:p>
        </w:tc>
        <w:tc>
          <w:tcPr>
            <w:tcW w:w="5387" w:type="dxa"/>
            <w:tcBorders>
              <w:top w:val="single" w:sz="4" w:space="0" w:color="000000"/>
              <w:left w:val="single" w:sz="4" w:space="0" w:color="000000"/>
              <w:bottom w:val="single" w:sz="4" w:space="0" w:color="000000"/>
              <w:right w:val="single" w:sz="4" w:space="0" w:color="000000"/>
            </w:tcBorders>
          </w:tcPr>
          <w:p w:rsidR="006A535E" w:rsidRPr="00AA10A1" w:rsidRDefault="006A535E" w:rsidP="0013235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Воспринимают учебную ситуации, созданную педагогом, оценивают, пытаются связать тематику слайдов и выступления воспитанниц, прогнозируют тематику занятия в целом. </w:t>
            </w:r>
          </w:p>
        </w:tc>
      </w:tr>
      <w:tr w:rsidR="006A535E" w:rsidRPr="00AA10A1" w:rsidTr="006A535E">
        <w:trPr>
          <w:jc w:val="center"/>
        </w:trPr>
        <w:tc>
          <w:tcPr>
            <w:tcW w:w="11307" w:type="dxa"/>
            <w:gridSpan w:val="2"/>
            <w:tcBorders>
              <w:top w:val="single" w:sz="4" w:space="0" w:color="000000"/>
              <w:left w:val="single" w:sz="4" w:space="0" w:color="000000"/>
              <w:bottom w:val="single" w:sz="4" w:space="0" w:color="000000"/>
              <w:right w:val="single" w:sz="4" w:space="0" w:color="000000"/>
            </w:tcBorders>
            <w:hideMark/>
          </w:tcPr>
          <w:p w:rsidR="006A535E" w:rsidRPr="00AA10A1" w:rsidRDefault="006A535E" w:rsidP="0013235E">
            <w:pPr>
              <w:spacing w:after="0" w:line="240" w:lineRule="auto"/>
              <w:jc w:val="both"/>
              <w:rPr>
                <w:rFonts w:ascii="Times New Roman" w:eastAsia="Calibri" w:hAnsi="Times New Roman" w:cs="Times New Roman"/>
                <w:b/>
                <w:sz w:val="28"/>
                <w:szCs w:val="28"/>
              </w:rPr>
            </w:pPr>
            <w:r w:rsidRPr="00AA10A1">
              <w:rPr>
                <w:rFonts w:ascii="Times New Roman" w:eastAsia="Calibri" w:hAnsi="Times New Roman" w:cs="Times New Roman"/>
                <w:b/>
                <w:sz w:val="28"/>
                <w:szCs w:val="28"/>
                <w:lang w:val="en-US"/>
              </w:rPr>
              <w:lastRenderedPageBreak/>
              <w:t>II</w:t>
            </w:r>
            <w:r w:rsidRPr="00AA10A1">
              <w:rPr>
                <w:rFonts w:ascii="Times New Roman" w:eastAsia="Calibri" w:hAnsi="Times New Roman" w:cs="Times New Roman"/>
                <w:b/>
                <w:sz w:val="28"/>
                <w:szCs w:val="28"/>
              </w:rPr>
              <w:t>. Актуализация знаний</w:t>
            </w:r>
          </w:p>
          <w:p w:rsidR="006A535E" w:rsidRPr="00033904" w:rsidRDefault="006A535E" w:rsidP="0013235E">
            <w:pPr>
              <w:spacing w:after="0" w:line="240" w:lineRule="auto"/>
              <w:jc w:val="both"/>
              <w:rPr>
                <w:rFonts w:ascii="Times New Roman" w:eastAsia="Calibri" w:hAnsi="Times New Roman" w:cs="Times New Roman"/>
                <w:sz w:val="28"/>
                <w:szCs w:val="28"/>
              </w:rPr>
            </w:pPr>
            <w:r w:rsidRPr="00AA10A1">
              <w:rPr>
                <w:rFonts w:ascii="Times New Roman" w:eastAsia="Calibri" w:hAnsi="Times New Roman" w:cs="Times New Roman"/>
                <w:b/>
                <w:i/>
                <w:sz w:val="28"/>
                <w:szCs w:val="28"/>
              </w:rPr>
              <w:t xml:space="preserve">Цель этапа: </w:t>
            </w:r>
            <w:r>
              <w:rPr>
                <w:rFonts w:ascii="Times New Roman" w:eastAsia="Calibri" w:hAnsi="Times New Roman" w:cs="Times New Roman"/>
                <w:sz w:val="28"/>
                <w:szCs w:val="28"/>
              </w:rPr>
              <w:t xml:space="preserve">повторение изученного материала, необходимого для «открытия нового знания», и выявление затруднений </w:t>
            </w:r>
          </w:p>
        </w:tc>
      </w:tr>
      <w:tr w:rsidR="006A535E" w:rsidRPr="00AA10A1" w:rsidTr="006A535E">
        <w:trPr>
          <w:jc w:val="center"/>
        </w:trPr>
        <w:tc>
          <w:tcPr>
            <w:tcW w:w="5920" w:type="dxa"/>
            <w:tcBorders>
              <w:top w:val="single" w:sz="4" w:space="0" w:color="000000"/>
              <w:left w:val="single" w:sz="4" w:space="0" w:color="000000"/>
              <w:bottom w:val="single" w:sz="4" w:space="0" w:color="000000"/>
              <w:right w:val="single" w:sz="4" w:space="0" w:color="000000"/>
            </w:tcBorders>
          </w:tcPr>
          <w:p w:rsidR="006A535E" w:rsidRDefault="006A535E" w:rsidP="003315E3">
            <w:pPr>
              <w:jc w:val="both"/>
              <w:rPr>
                <w:rFonts w:ascii="Times New Roman" w:eastAsia="Calibri" w:hAnsi="Times New Roman" w:cs="Times New Roman"/>
                <w:sz w:val="28"/>
                <w:szCs w:val="28"/>
              </w:rPr>
            </w:pPr>
            <w:r w:rsidRPr="003E3998">
              <w:rPr>
                <w:rFonts w:ascii="Times New Roman" w:eastAsia="Calibri" w:hAnsi="Times New Roman" w:cs="Times New Roman"/>
                <w:sz w:val="28"/>
                <w:szCs w:val="28"/>
              </w:rPr>
              <w:t>Как вы думаете, о чем сегодня пойдет наш разговор?</w:t>
            </w:r>
          </w:p>
          <w:p w:rsidR="006A535E" w:rsidRDefault="006A535E" w:rsidP="0013235E">
            <w:pPr>
              <w:spacing w:after="0" w:line="240" w:lineRule="auto"/>
              <w:jc w:val="both"/>
              <w:rPr>
                <w:rFonts w:ascii="Times New Roman" w:eastAsia="Calibri" w:hAnsi="Times New Roman" w:cs="Times New Roman"/>
                <w:sz w:val="28"/>
                <w:szCs w:val="28"/>
              </w:rPr>
            </w:pPr>
            <w:r w:rsidRPr="00426B48">
              <w:rPr>
                <w:rFonts w:ascii="Times New Roman" w:eastAsia="Calibri" w:hAnsi="Times New Roman" w:cs="Times New Roman"/>
                <w:b/>
                <w:i/>
                <w:sz w:val="28"/>
                <w:szCs w:val="28"/>
              </w:rPr>
              <w:t>Слайд – название.</w:t>
            </w:r>
            <w:r>
              <w:rPr>
                <w:rFonts w:ascii="Times New Roman" w:eastAsia="Calibri" w:hAnsi="Times New Roman" w:cs="Times New Roman"/>
                <w:sz w:val="28"/>
                <w:szCs w:val="28"/>
              </w:rPr>
              <w:t xml:space="preserve"> Наш классный час   называется </w:t>
            </w:r>
            <w:r w:rsidRPr="00BE5427">
              <w:rPr>
                <w:rFonts w:ascii="Times New Roman" w:eastAsia="Calibri" w:hAnsi="Times New Roman" w:cs="Times New Roman"/>
                <w:sz w:val="28"/>
                <w:szCs w:val="28"/>
              </w:rPr>
              <w:t xml:space="preserve"> </w:t>
            </w:r>
            <w:r w:rsidRPr="00B82F17">
              <w:rPr>
                <w:rFonts w:ascii="Times New Roman" w:eastAsia="Calibri" w:hAnsi="Times New Roman" w:cs="Times New Roman"/>
                <w:sz w:val="28"/>
                <w:szCs w:val="28"/>
              </w:rPr>
              <w:t>«</w:t>
            </w:r>
            <w:r>
              <w:rPr>
                <w:rFonts w:ascii="Times New Roman" w:eastAsia="Calibri" w:hAnsi="Times New Roman" w:cs="Times New Roman"/>
                <w:sz w:val="28"/>
                <w:szCs w:val="28"/>
              </w:rPr>
              <w:t>Финансовые риски</w:t>
            </w:r>
            <w:r w:rsidRPr="00B82F17">
              <w:rPr>
                <w:rFonts w:ascii="Times New Roman" w:eastAsia="Calibri" w:hAnsi="Times New Roman" w:cs="Times New Roman"/>
                <w:sz w:val="28"/>
                <w:szCs w:val="28"/>
              </w:rPr>
              <w:t>»</w:t>
            </w:r>
          </w:p>
          <w:p w:rsidR="006A535E" w:rsidRDefault="006A535E" w:rsidP="0013235E">
            <w:pPr>
              <w:spacing w:after="0" w:line="240" w:lineRule="auto"/>
              <w:jc w:val="both"/>
            </w:pPr>
            <w:r w:rsidRPr="00BE5427">
              <w:rPr>
                <w:rFonts w:ascii="Times New Roman" w:eastAsia="Calibri" w:hAnsi="Times New Roman" w:cs="Times New Roman"/>
                <w:sz w:val="28"/>
                <w:szCs w:val="28"/>
                <w:u w:val="single"/>
              </w:rPr>
              <w:t>Какова главная цель?</w:t>
            </w:r>
            <w:r>
              <w:t xml:space="preserve"> </w:t>
            </w:r>
          </w:p>
          <w:p w:rsidR="006A535E" w:rsidRDefault="006A535E" w:rsidP="0013235E">
            <w:pPr>
              <w:spacing w:after="0" w:line="240" w:lineRule="auto"/>
              <w:jc w:val="both"/>
              <w:rPr>
                <w:rFonts w:ascii="Times New Roman" w:hAnsi="Times New Roman" w:cs="Times New Roman"/>
                <w:b/>
                <w:i/>
                <w:sz w:val="28"/>
                <w:szCs w:val="28"/>
              </w:rPr>
            </w:pPr>
            <w:r w:rsidRPr="003315E3">
              <w:rPr>
                <w:rFonts w:ascii="Times New Roman" w:hAnsi="Times New Roman" w:cs="Times New Roman"/>
                <w:i/>
                <w:sz w:val="28"/>
                <w:szCs w:val="28"/>
              </w:rPr>
              <w:t>Финансовые риски — это возможность потерять деньги в связи с наступлением каких-либо предвиденных или непредвиденных обстоятельств</w:t>
            </w:r>
            <w:r w:rsidRPr="003315E3">
              <w:rPr>
                <w:rFonts w:ascii="Times New Roman" w:hAnsi="Times New Roman" w:cs="Times New Roman"/>
                <w:b/>
                <w:i/>
                <w:sz w:val="28"/>
                <w:szCs w:val="28"/>
              </w:rPr>
              <w:t>.</w:t>
            </w:r>
          </w:p>
          <w:p w:rsidR="006A535E" w:rsidRDefault="006A535E" w:rsidP="0013235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Каковы задачи нашего классного часа?</w:t>
            </w:r>
          </w:p>
          <w:p w:rsidR="006A535E" w:rsidRDefault="006A535E" w:rsidP="0013235E">
            <w:pPr>
              <w:spacing w:after="0" w:line="240" w:lineRule="auto"/>
              <w:jc w:val="both"/>
              <w:rPr>
                <w:rFonts w:ascii="Times New Roman" w:eastAsia="Calibri" w:hAnsi="Times New Roman" w:cs="Times New Roman"/>
                <w:sz w:val="28"/>
                <w:szCs w:val="28"/>
              </w:rPr>
            </w:pPr>
          </w:p>
          <w:p w:rsidR="006A535E" w:rsidRDefault="006A535E" w:rsidP="0013235E">
            <w:pPr>
              <w:jc w:val="both"/>
              <w:rPr>
                <w:rFonts w:ascii="Times New Roman" w:eastAsia="Calibri" w:hAnsi="Times New Roman" w:cs="Times New Roman"/>
                <w:sz w:val="28"/>
                <w:szCs w:val="28"/>
              </w:rPr>
            </w:pPr>
            <w:r>
              <w:rPr>
                <w:rFonts w:ascii="Times New Roman" w:eastAsia="Calibri" w:hAnsi="Times New Roman" w:cs="Times New Roman"/>
                <w:sz w:val="28"/>
                <w:szCs w:val="28"/>
              </w:rPr>
              <w:t>Дать определение, что такое финансовые риски, рассмотреть виды финансовых рисков.</w:t>
            </w:r>
          </w:p>
          <w:p w:rsidR="006A535E" w:rsidRPr="006A535E" w:rsidRDefault="006A535E" w:rsidP="0013235E">
            <w:pPr>
              <w:jc w:val="both"/>
              <w:rPr>
                <w:rFonts w:ascii="Times New Roman" w:eastAsia="Calibri" w:hAnsi="Times New Roman" w:cs="Times New Roman"/>
                <w:b/>
                <w:sz w:val="28"/>
                <w:szCs w:val="28"/>
              </w:rPr>
            </w:pPr>
            <w:r w:rsidRPr="006A535E">
              <w:rPr>
                <w:rFonts w:ascii="Times New Roman" w:eastAsia="Calibri" w:hAnsi="Times New Roman" w:cs="Times New Roman"/>
                <w:b/>
                <w:sz w:val="28"/>
                <w:szCs w:val="28"/>
              </w:rPr>
              <w:t>Основные определения классного часа:</w:t>
            </w:r>
          </w:p>
          <w:p w:rsidR="006A535E" w:rsidRDefault="006A535E" w:rsidP="0013235E">
            <w:pPr>
              <w:jc w:val="both"/>
              <w:rPr>
                <w:rFonts w:ascii="Times New Roman" w:eastAsia="Calibri" w:hAnsi="Times New Roman" w:cs="Times New Roman"/>
                <w:sz w:val="28"/>
                <w:szCs w:val="28"/>
              </w:rPr>
            </w:pPr>
            <w:r w:rsidRPr="003315E3">
              <w:rPr>
                <w:rFonts w:ascii="Times New Roman" w:eastAsia="Calibri" w:hAnsi="Times New Roman" w:cs="Times New Roman"/>
                <w:sz w:val="28"/>
                <w:szCs w:val="28"/>
              </w:rPr>
              <w:t>Финансовые риски — это возможность потерять деньги в связи с наступлением каких-либо предвиденных или непредвиденных обстоятельств.</w:t>
            </w:r>
          </w:p>
          <w:p w:rsidR="006A535E" w:rsidRDefault="006A535E" w:rsidP="0013235E">
            <w:pPr>
              <w:jc w:val="both"/>
              <w:rPr>
                <w:rFonts w:ascii="Times New Roman" w:eastAsia="Calibri" w:hAnsi="Times New Roman" w:cs="Times New Roman"/>
                <w:sz w:val="28"/>
                <w:szCs w:val="28"/>
              </w:rPr>
            </w:pPr>
            <w:r w:rsidRPr="003315E3">
              <w:rPr>
                <w:rFonts w:ascii="Times New Roman" w:eastAsia="Calibri" w:hAnsi="Times New Roman" w:cs="Times New Roman"/>
                <w:sz w:val="28"/>
                <w:szCs w:val="28"/>
              </w:rPr>
              <w:t xml:space="preserve"> Виды финансовых рисков: </w:t>
            </w:r>
          </w:p>
          <w:p w:rsidR="006A535E" w:rsidRDefault="006A535E" w:rsidP="0013235E">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3315E3">
              <w:rPr>
                <w:rFonts w:ascii="Times New Roman" w:eastAsia="Calibri" w:hAnsi="Times New Roman" w:cs="Times New Roman"/>
                <w:sz w:val="28"/>
                <w:szCs w:val="28"/>
              </w:rPr>
              <w:t xml:space="preserve">Риск инфляции </w:t>
            </w:r>
          </w:p>
          <w:p w:rsidR="006A535E" w:rsidRDefault="006A535E" w:rsidP="0013235E">
            <w:pPr>
              <w:jc w:val="both"/>
              <w:rPr>
                <w:rFonts w:ascii="Times New Roman" w:eastAsia="Calibri" w:hAnsi="Times New Roman" w:cs="Times New Roman"/>
                <w:sz w:val="28"/>
                <w:szCs w:val="28"/>
              </w:rPr>
            </w:pPr>
            <w:r w:rsidRPr="003315E3">
              <w:rPr>
                <w:rFonts w:ascii="Times New Roman" w:eastAsia="Calibri" w:hAnsi="Times New Roman" w:cs="Times New Roman"/>
                <w:i/>
                <w:sz w:val="28"/>
                <w:szCs w:val="28"/>
              </w:rPr>
              <w:lastRenderedPageBreak/>
              <w:t xml:space="preserve">Инфляция </w:t>
            </w:r>
            <w:r w:rsidRPr="003315E3">
              <w:rPr>
                <w:rFonts w:ascii="Times New Roman" w:eastAsia="Calibri" w:hAnsi="Times New Roman" w:cs="Times New Roman"/>
                <w:sz w:val="28"/>
                <w:szCs w:val="28"/>
              </w:rPr>
              <w:t>— это долговре</w:t>
            </w:r>
            <w:r>
              <w:rPr>
                <w:rFonts w:ascii="Times New Roman" w:eastAsia="Calibri" w:hAnsi="Times New Roman" w:cs="Times New Roman"/>
                <w:sz w:val="28"/>
                <w:szCs w:val="28"/>
              </w:rPr>
              <w:t>менное устойчивое повышение об</w:t>
            </w:r>
            <w:r w:rsidRPr="003315E3">
              <w:rPr>
                <w:rFonts w:ascii="Times New Roman" w:eastAsia="Calibri" w:hAnsi="Times New Roman" w:cs="Times New Roman"/>
                <w:sz w:val="28"/>
                <w:szCs w:val="28"/>
              </w:rPr>
              <w:t>щего уровня цен на товары и услуги</w:t>
            </w:r>
            <w:r>
              <w:rPr>
                <w:rFonts w:ascii="Times New Roman" w:eastAsia="Calibri" w:hAnsi="Times New Roman" w:cs="Times New Roman"/>
                <w:sz w:val="28"/>
                <w:szCs w:val="28"/>
              </w:rPr>
              <w:t xml:space="preserve"> внутреннего рынка. Риск заклю</w:t>
            </w:r>
            <w:r w:rsidRPr="003315E3">
              <w:rPr>
                <w:rFonts w:ascii="Times New Roman" w:eastAsia="Calibri" w:hAnsi="Times New Roman" w:cs="Times New Roman"/>
                <w:sz w:val="28"/>
                <w:szCs w:val="28"/>
              </w:rPr>
              <w:t>чается в том, что сбережения могут обесцениться. Поэтому следует искать способы сохранения накоплений в реальных вел</w:t>
            </w:r>
            <w:r>
              <w:rPr>
                <w:rFonts w:ascii="Times New Roman" w:eastAsia="Calibri" w:hAnsi="Times New Roman" w:cs="Times New Roman"/>
                <w:sz w:val="28"/>
                <w:szCs w:val="28"/>
              </w:rPr>
              <w:t xml:space="preserve">ичинах, </w:t>
            </w:r>
            <w:proofErr w:type="gramStart"/>
            <w:r>
              <w:rPr>
                <w:rFonts w:ascii="Times New Roman" w:eastAsia="Calibri" w:hAnsi="Times New Roman" w:cs="Times New Roman"/>
                <w:sz w:val="28"/>
                <w:szCs w:val="28"/>
              </w:rPr>
              <w:t>на</w:t>
            </w:r>
            <w:r w:rsidRPr="003315E3">
              <w:rPr>
                <w:rFonts w:ascii="Times New Roman" w:eastAsia="Calibri" w:hAnsi="Times New Roman" w:cs="Times New Roman"/>
                <w:sz w:val="28"/>
                <w:szCs w:val="28"/>
              </w:rPr>
              <w:t>пример</w:t>
            </w:r>
            <w:proofErr w:type="gramEnd"/>
            <w:r w:rsidRPr="003315E3">
              <w:rPr>
                <w:rFonts w:ascii="Times New Roman" w:eastAsia="Calibri" w:hAnsi="Times New Roman" w:cs="Times New Roman"/>
                <w:sz w:val="28"/>
                <w:szCs w:val="28"/>
              </w:rPr>
              <w:t xml:space="preserve"> делать вклад в банк с процентной ставкой, </w:t>
            </w:r>
            <w:r>
              <w:rPr>
                <w:rFonts w:ascii="Times New Roman" w:eastAsia="Calibri" w:hAnsi="Times New Roman" w:cs="Times New Roman"/>
                <w:sz w:val="28"/>
                <w:szCs w:val="28"/>
              </w:rPr>
              <w:t>примерно сопо</w:t>
            </w:r>
            <w:r w:rsidRPr="003315E3">
              <w:rPr>
                <w:rFonts w:ascii="Times New Roman" w:eastAsia="Calibri" w:hAnsi="Times New Roman" w:cs="Times New Roman"/>
                <w:sz w:val="28"/>
                <w:szCs w:val="28"/>
              </w:rPr>
              <w:t xml:space="preserve">ставимой с инфляцией. </w:t>
            </w:r>
          </w:p>
          <w:p w:rsidR="006A535E" w:rsidRDefault="006A535E" w:rsidP="0013235E">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Pr="003315E3">
              <w:rPr>
                <w:rFonts w:ascii="Times New Roman" w:eastAsia="Calibri" w:hAnsi="Times New Roman" w:cs="Times New Roman"/>
                <w:sz w:val="28"/>
                <w:szCs w:val="28"/>
              </w:rPr>
              <w:t>Риск девальвации</w:t>
            </w:r>
          </w:p>
          <w:p w:rsidR="006A535E" w:rsidRDefault="006A535E" w:rsidP="0013235E">
            <w:pPr>
              <w:jc w:val="both"/>
              <w:rPr>
                <w:rFonts w:ascii="Times New Roman" w:eastAsia="Calibri" w:hAnsi="Times New Roman" w:cs="Times New Roman"/>
                <w:sz w:val="28"/>
                <w:szCs w:val="28"/>
              </w:rPr>
            </w:pPr>
            <w:r w:rsidRPr="003315E3">
              <w:rPr>
                <w:rFonts w:ascii="Times New Roman" w:eastAsia="Calibri" w:hAnsi="Times New Roman" w:cs="Times New Roman"/>
                <w:sz w:val="28"/>
                <w:szCs w:val="28"/>
              </w:rPr>
              <w:t xml:space="preserve"> </w:t>
            </w:r>
            <w:proofErr w:type="gramStart"/>
            <w:r w:rsidRPr="00CE53AB">
              <w:rPr>
                <w:rFonts w:ascii="Times New Roman" w:eastAsia="Calibri" w:hAnsi="Times New Roman" w:cs="Times New Roman"/>
                <w:i/>
                <w:sz w:val="28"/>
                <w:szCs w:val="28"/>
              </w:rPr>
              <w:t>Девальвация</w:t>
            </w:r>
            <w:proofErr w:type="gramEnd"/>
            <w:r w:rsidRPr="00CE53AB">
              <w:rPr>
                <w:rFonts w:ascii="Times New Roman" w:eastAsia="Calibri" w:hAnsi="Times New Roman" w:cs="Times New Roman"/>
                <w:i/>
                <w:sz w:val="28"/>
                <w:szCs w:val="28"/>
              </w:rPr>
              <w:t xml:space="preserve"> </w:t>
            </w:r>
            <w:r w:rsidRPr="003315E3">
              <w:rPr>
                <w:rFonts w:ascii="Times New Roman" w:eastAsia="Calibri" w:hAnsi="Times New Roman" w:cs="Times New Roman"/>
                <w:sz w:val="28"/>
                <w:szCs w:val="28"/>
              </w:rPr>
              <w:t>в конечном счёте представляет собой падение стоимости валюты относительно стоимости золота или других валют. Актуальна она для тех, кто много путешествует или делает покупки в иностранной валюте. Если такая с</w:t>
            </w:r>
            <w:r>
              <w:rPr>
                <w:rFonts w:ascii="Times New Roman" w:eastAsia="Calibri" w:hAnsi="Times New Roman" w:cs="Times New Roman"/>
                <w:sz w:val="28"/>
                <w:szCs w:val="28"/>
              </w:rPr>
              <w:t>итуация присутствует, можно де</w:t>
            </w:r>
            <w:r w:rsidRPr="003315E3">
              <w:rPr>
                <w:rFonts w:ascii="Times New Roman" w:eastAsia="Calibri" w:hAnsi="Times New Roman" w:cs="Times New Roman"/>
                <w:sz w:val="28"/>
                <w:szCs w:val="28"/>
              </w:rPr>
              <w:t xml:space="preserve">лать мультивалютные вклады. </w:t>
            </w:r>
          </w:p>
          <w:p w:rsidR="006A535E" w:rsidRDefault="006A535E" w:rsidP="0013235E">
            <w:pPr>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Pr="003315E3">
              <w:rPr>
                <w:rFonts w:ascii="Times New Roman" w:eastAsia="Calibri" w:hAnsi="Times New Roman" w:cs="Times New Roman"/>
                <w:sz w:val="28"/>
                <w:szCs w:val="28"/>
              </w:rPr>
              <w:t xml:space="preserve">Риск банкротства финансовых компаний </w:t>
            </w:r>
            <w:r w:rsidRPr="00CE53AB">
              <w:rPr>
                <w:rFonts w:ascii="Times New Roman" w:eastAsia="Calibri" w:hAnsi="Times New Roman" w:cs="Times New Roman"/>
                <w:i/>
                <w:sz w:val="28"/>
                <w:szCs w:val="28"/>
              </w:rPr>
              <w:t>Банкротство финансовой организации</w:t>
            </w:r>
            <w:r w:rsidRPr="003315E3">
              <w:rPr>
                <w:rFonts w:ascii="Times New Roman" w:eastAsia="Calibri" w:hAnsi="Times New Roman" w:cs="Times New Roman"/>
                <w:sz w:val="28"/>
                <w:szCs w:val="28"/>
              </w:rPr>
              <w:t xml:space="preserve"> может быть вызвано как внешними, так и внутренними</w:t>
            </w:r>
            <w:r>
              <w:rPr>
                <w:rFonts w:ascii="Times New Roman" w:eastAsia="Calibri" w:hAnsi="Times New Roman" w:cs="Times New Roman"/>
                <w:sz w:val="28"/>
                <w:szCs w:val="28"/>
              </w:rPr>
              <w:t xml:space="preserve"> причинами. Внешние причины об</w:t>
            </w:r>
            <w:r w:rsidRPr="003315E3">
              <w:rPr>
                <w:rFonts w:ascii="Times New Roman" w:eastAsia="Calibri" w:hAnsi="Times New Roman" w:cs="Times New Roman"/>
                <w:sz w:val="28"/>
                <w:szCs w:val="28"/>
              </w:rPr>
              <w:t xml:space="preserve">условлены процессами, протекающими в мировой и национальной экономике. На них </w:t>
            </w:r>
            <w:r w:rsidRPr="003315E3">
              <w:rPr>
                <w:rFonts w:ascii="Times New Roman" w:eastAsia="Calibri" w:hAnsi="Times New Roman" w:cs="Times New Roman"/>
                <w:sz w:val="28"/>
                <w:szCs w:val="28"/>
              </w:rPr>
              <w:lastRenderedPageBreak/>
              <w:t xml:space="preserve">мы повлиять не </w:t>
            </w:r>
            <w:r>
              <w:rPr>
                <w:rFonts w:ascii="Times New Roman" w:eastAsia="Calibri" w:hAnsi="Times New Roman" w:cs="Times New Roman"/>
                <w:sz w:val="28"/>
                <w:szCs w:val="28"/>
              </w:rPr>
              <w:t>можем. Поэтому такой риск всег</w:t>
            </w:r>
            <w:r w:rsidRPr="003315E3">
              <w:rPr>
                <w:rFonts w:ascii="Times New Roman" w:eastAsia="Calibri" w:hAnsi="Times New Roman" w:cs="Times New Roman"/>
                <w:sz w:val="28"/>
                <w:szCs w:val="28"/>
              </w:rPr>
              <w:t xml:space="preserve">да остаётся. </w:t>
            </w:r>
            <w:proofErr w:type="gramStart"/>
            <w:r w:rsidRPr="003315E3">
              <w:rPr>
                <w:rFonts w:ascii="Times New Roman" w:eastAsia="Calibri" w:hAnsi="Times New Roman" w:cs="Times New Roman"/>
                <w:sz w:val="28"/>
                <w:szCs w:val="28"/>
              </w:rPr>
              <w:t>Внутренние причины связаны с деятельностью самой организации: она может быть неэффективной, может не отвечать требованиям контролирующей организации, может осуществляться плохое управление компанией; в компании могут использоваться схемы мошенничества и др. Поэт</w:t>
            </w:r>
            <w:r>
              <w:rPr>
                <w:rFonts w:ascii="Times New Roman" w:eastAsia="Calibri" w:hAnsi="Times New Roman" w:cs="Times New Roman"/>
                <w:sz w:val="28"/>
                <w:szCs w:val="28"/>
              </w:rPr>
              <w:t>ому при выборе финансовой орга</w:t>
            </w:r>
            <w:r w:rsidRPr="003315E3">
              <w:rPr>
                <w:rFonts w:ascii="Times New Roman" w:eastAsia="Calibri" w:hAnsi="Times New Roman" w:cs="Times New Roman"/>
                <w:sz w:val="28"/>
                <w:szCs w:val="28"/>
              </w:rPr>
              <w:t>низации следует быть предельно внимательным и выбирать</w:t>
            </w:r>
            <w:r>
              <w:rPr>
                <w:rFonts w:ascii="Times New Roman" w:eastAsia="Calibri" w:hAnsi="Times New Roman" w:cs="Times New Roman"/>
                <w:sz w:val="28"/>
                <w:szCs w:val="28"/>
              </w:rPr>
              <w:t xml:space="preserve">       наибо</w:t>
            </w:r>
            <w:r w:rsidRPr="003315E3">
              <w:rPr>
                <w:rFonts w:ascii="Times New Roman" w:eastAsia="Calibri" w:hAnsi="Times New Roman" w:cs="Times New Roman"/>
                <w:sz w:val="28"/>
                <w:szCs w:val="28"/>
              </w:rPr>
              <w:t>лее надёжную и стабильную компанию на основе поиска и анализа информации о её деятельности.</w:t>
            </w:r>
            <w:proofErr w:type="gramEnd"/>
            <w:r w:rsidRPr="003315E3">
              <w:rPr>
                <w:rFonts w:ascii="Times New Roman" w:eastAsia="Calibri" w:hAnsi="Times New Roman" w:cs="Times New Roman"/>
                <w:sz w:val="28"/>
                <w:szCs w:val="28"/>
              </w:rPr>
              <w:t xml:space="preserve"> </w:t>
            </w:r>
            <w:r>
              <w:rPr>
                <w:rFonts w:ascii="Times New Roman" w:eastAsia="Calibri" w:hAnsi="Times New Roman" w:cs="Times New Roman"/>
                <w:sz w:val="28"/>
                <w:szCs w:val="28"/>
              </w:rPr>
              <w:t>При сопоставлении всей информа</w:t>
            </w:r>
            <w:r w:rsidRPr="003315E3">
              <w:rPr>
                <w:rFonts w:ascii="Times New Roman" w:eastAsia="Calibri" w:hAnsi="Times New Roman" w:cs="Times New Roman"/>
                <w:sz w:val="28"/>
                <w:szCs w:val="28"/>
              </w:rPr>
              <w:t xml:space="preserve">ции выбрать наиболее надёжную финансовую организацию. </w:t>
            </w:r>
          </w:p>
          <w:p w:rsidR="006A535E" w:rsidRDefault="006A535E" w:rsidP="0013235E">
            <w:pPr>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Pr="003315E3">
              <w:rPr>
                <w:rFonts w:ascii="Times New Roman" w:eastAsia="Calibri" w:hAnsi="Times New Roman" w:cs="Times New Roman"/>
                <w:sz w:val="28"/>
                <w:szCs w:val="28"/>
              </w:rPr>
              <w:t xml:space="preserve">Риск финансового мошенничества </w:t>
            </w:r>
          </w:p>
          <w:p w:rsidR="006A535E" w:rsidRPr="00AA10A1" w:rsidRDefault="006A535E" w:rsidP="0013235E">
            <w:pPr>
              <w:jc w:val="both"/>
              <w:rPr>
                <w:rFonts w:ascii="Times New Roman" w:eastAsia="Calibri" w:hAnsi="Times New Roman" w:cs="Times New Roman"/>
                <w:sz w:val="28"/>
                <w:szCs w:val="28"/>
              </w:rPr>
            </w:pPr>
            <w:r w:rsidRPr="00CE53AB">
              <w:rPr>
                <w:rFonts w:ascii="Times New Roman" w:eastAsia="Calibri" w:hAnsi="Times New Roman" w:cs="Times New Roman"/>
                <w:i/>
                <w:sz w:val="28"/>
                <w:szCs w:val="28"/>
              </w:rPr>
              <w:t>Финансовое мошенничество</w:t>
            </w:r>
            <w:r w:rsidRPr="003315E3">
              <w:rPr>
                <w:rFonts w:ascii="Times New Roman" w:eastAsia="Calibri" w:hAnsi="Times New Roman" w:cs="Times New Roman"/>
                <w:sz w:val="28"/>
                <w:szCs w:val="28"/>
              </w:rPr>
              <w:t xml:space="preserve"> — совершение противоправных действий в сфере денежного обр</w:t>
            </w:r>
            <w:r>
              <w:rPr>
                <w:rFonts w:ascii="Times New Roman" w:eastAsia="Calibri" w:hAnsi="Times New Roman" w:cs="Times New Roman"/>
                <w:sz w:val="28"/>
                <w:szCs w:val="28"/>
              </w:rPr>
              <w:t>ащения путём обмана, злоупотре</w:t>
            </w:r>
            <w:r w:rsidRPr="003315E3">
              <w:rPr>
                <w:rFonts w:ascii="Times New Roman" w:eastAsia="Calibri" w:hAnsi="Times New Roman" w:cs="Times New Roman"/>
                <w:sz w:val="28"/>
                <w:szCs w:val="28"/>
              </w:rPr>
              <w:t>бления доверием и других манип</w:t>
            </w:r>
            <w:r>
              <w:rPr>
                <w:rFonts w:ascii="Times New Roman" w:eastAsia="Calibri" w:hAnsi="Times New Roman" w:cs="Times New Roman"/>
                <w:sz w:val="28"/>
                <w:szCs w:val="28"/>
              </w:rPr>
              <w:t>уляций с целью незаконного обо</w:t>
            </w:r>
            <w:r w:rsidRPr="003315E3">
              <w:rPr>
                <w:rFonts w:ascii="Times New Roman" w:eastAsia="Calibri" w:hAnsi="Times New Roman" w:cs="Times New Roman"/>
                <w:sz w:val="28"/>
                <w:szCs w:val="28"/>
              </w:rPr>
              <w:t xml:space="preserve">гащения. Вариантов такого жульничества очень много. Поэтому при совершении любых финансовых и юридических операций следует перепроверять </w:t>
            </w:r>
            <w:r w:rsidRPr="003315E3">
              <w:rPr>
                <w:rFonts w:ascii="Times New Roman" w:eastAsia="Calibri" w:hAnsi="Times New Roman" w:cs="Times New Roman"/>
                <w:sz w:val="28"/>
                <w:szCs w:val="28"/>
              </w:rPr>
              <w:lastRenderedPageBreak/>
              <w:t>информацию и консультироваться в официальных государственных органах или консультационных центрах.</w:t>
            </w:r>
          </w:p>
        </w:tc>
        <w:tc>
          <w:tcPr>
            <w:tcW w:w="5387" w:type="dxa"/>
            <w:tcBorders>
              <w:top w:val="single" w:sz="4" w:space="0" w:color="000000"/>
              <w:left w:val="single" w:sz="4" w:space="0" w:color="000000"/>
              <w:bottom w:val="single" w:sz="4" w:space="0" w:color="000000"/>
              <w:right w:val="single" w:sz="4" w:space="0" w:color="000000"/>
            </w:tcBorders>
          </w:tcPr>
          <w:p w:rsidR="006A535E" w:rsidRPr="006A535E" w:rsidRDefault="006A535E" w:rsidP="0013235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О деньгах</w:t>
            </w:r>
          </w:p>
          <w:p w:rsidR="006A535E" w:rsidRDefault="006A535E" w:rsidP="0013235E">
            <w:pPr>
              <w:spacing w:after="0" w:line="240" w:lineRule="auto"/>
              <w:jc w:val="both"/>
              <w:rPr>
                <w:rFonts w:ascii="Times New Roman" w:eastAsia="Calibri" w:hAnsi="Times New Roman" w:cs="Times New Roman"/>
                <w:i/>
                <w:sz w:val="28"/>
                <w:szCs w:val="28"/>
              </w:rPr>
            </w:pPr>
          </w:p>
          <w:p w:rsidR="006A535E" w:rsidRDefault="006A535E" w:rsidP="0013235E">
            <w:pPr>
              <w:spacing w:after="0" w:line="240" w:lineRule="auto"/>
              <w:jc w:val="both"/>
              <w:rPr>
                <w:rFonts w:ascii="Times New Roman" w:eastAsia="Calibri" w:hAnsi="Times New Roman" w:cs="Times New Roman"/>
                <w:i/>
                <w:sz w:val="28"/>
                <w:szCs w:val="28"/>
              </w:rPr>
            </w:pPr>
          </w:p>
          <w:p w:rsidR="006A535E" w:rsidRDefault="006A535E" w:rsidP="0013235E">
            <w:pPr>
              <w:spacing w:after="0" w:line="240" w:lineRule="auto"/>
              <w:jc w:val="both"/>
              <w:rPr>
                <w:rFonts w:ascii="Times New Roman" w:eastAsia="Calibri" w:hAnsi="Times New Roman" w:cs="Times New Roman"/>
                <w:i/>
                <w:sz w:val="28"/>
                <w:szCs w:val="28"/>
              </w:rPr>
            </w:pPr>
          </w:p>
          <w:p w:rsidR="006A535E" w:rsidRDefault="006A535E" w:rsidP="0013235E">
            <w:pPr>
              <w:spacing w:after="0" w:line="240" w:lineRule="auto"/>
              <w:jc w:val="both"/>
              <w:rPr>
                <w:rFonts w:ascii="Times New Roman" w:eastAsia="Calibri" w:hAnsi="Times New Roman" w:cs="Times New Roman"/>
                <w:i/>
                <w:sz w:val="28"/>
                <w:szCs w:val="28"/>
              </w:rPr>
            </w:pPr>
          </w:p>
          <w:p w:rsidR="006A535E" w:rsidRDefault="006A535E" w:rsidP="0013235E">
            <w:pPr>
              <w:spacing w:after="0" w:line="240" w:lineRule="auto"/>
              <w:jc w:val="both"/>
              <w:rPr>
                <w:rFonts w:ascii="Times New Roman" w:eastAsia="Calibri" w:hAnsi="Times New Roman" w:cs="Times New Roman"/>
                <w:i/>
                <w:sz w:val="28"/>
                <w:szCs w:val="28"/>
              </w:rPr>
            </w:pPr>
          </w:p>
          <w:p w:rsidR="006A535E" w:rsidRDefault="006A535E" w:rsidP="0013235E">
            <w:pPr>
              <w:spacing w:after="0" w:line="240" w:lineRule="auto"/>
              <w:jc w:val="both"/>
              <w:rPr>
                <w:rFonts w:ascii="Times New Roman" w:eastAsia="Calibri" w:hAnsi="Times New Roman" w:cs="Times New Roman"/>
                <w:i/>
                <w:sz w:val="28"/>
                <w:szCs w:val="28"/>
              </w:rPr>
            </w:pPr>
          </w:p>
          <w:p w:rsidR="006A535E" w:rsidRDefault="006A535E" w:rsidP="0013235E">
            <w:pPr>
              <w:spacing w:after="0" w:line="240" w:lineRule="auto"/>
              <w:jc w:val="both"/>
              <w:rPr>
                <w:rFonts w:ascii="Times New Roman" w:eastAsia="Calibri" w:hAnsi="Times New Roman" w:cs="Times New Roman"/>
                <w:i/>
                <w:sz w:val="28"/>
                <w:szCs w:val="28"/>
              </w:rPr>
            </w:pPr>
          </w:p>
          <w:p w:rsidR="006A535E" w:rsidRPr="00FA00FF" w:rsidRDefault="006A535E" w:rsidP="0013235E">
            <w:pPr>
              <w:spacing w:after="0" w:line="240" w:lineRule="auto"/>
              <w:jc w:val="both"/>
              <w:rPr>
                <w:rFonts w:ascii="Times New Roman" w:eastAsia="Calibri" w:hAnsi="Times New Roman" w:cs="Times New Roman"/>
                <w:sz w:val="28"/>
                <w:szCs w:val="28"/>
              </w:rPr>
            </w:pPr>
            <w:r w:rsidRPr="00FA00FF">
              <w:rPr>
                <w:rFonts w:ascii="Times New Roman" w:eastAsia="Calibri" w:hAnsi="Times New Roman" w:cs="Times New Roman"/>
                <w:sz w:val="28"/>
                <w:szCs w:val="28"/>
              </w:rPr>
              <w:t>Воспринимают информацию на слайде</w:t>
            </w:r>
          </w:p>
          <w:p w:rsidR="006A535E" w:rsidRPr="00FA00FF" w:rsidRDefault="006A535E" w:rsidP="0013235E">
            <w:pPr>
              <w:spacing w:after="0" w:line="240" w:lineRule="auto"/>
              <w:jc w:val="both"/>
              <w:rPr>
                <w:rFonts w:ascii="Times New Roman" w:eastAsia="Calibri" w:hAnsi="Times New Roman" w:cs="Times New Roman"/>
                <w:sz w:val="28"/>
                <w:szCs w:val="28"/>
              </w:rPr>
            </w:pPr>
          </w:p>
          <w:p w:rsidR="006A535E" w:rsidRPr="00FA00FF" w:rsidRDefault="006A535E" w:rsidP="0013235E">
            <w:pPr>
              <w:spacing w:after="0" w:line="240" w:lineRule="auto"/>
              <w:jc w:val="both"/>
              <w:rPr>
                <w:rFonts w:ascii="Times New Roman" w:eastAsia="Calibri" w:hAnsi="Times New Roman" w:cs="Times New Roman"/>
                <w:sz w:val="28"/>
                <w:szCs w:val="28"/>
              </w:rPr>
            </w:pPr>
            <w:r w:rsidRPr="00FA00FF">
              <w:rPr>
                <w:rFonts w:ascii="Times New Roman" w:eastAsia="Calibri" w:hAnsi="Times New Roman" w:cs="Times New Roman"/>
                <w:sz w:val="28"/>
                <w:szCs w:val="28"/>
              </w:rPr>
              <w:t xml:space="preserve">Выделяют общий признак, объединяющий слова, </w:t>
            </w:r>
          </w:p>
          <w:p w:rsidR="006A535E" w:rsidRPr="00FA00FF" w:rsidRDefault="006A535E" w:rsidP="0013235E">
            <w:pPr>
              <w:spacing w:after="0" w:line="240" w:lineRule="auto"/>
              <w:jc w:val="both"/>
              <w:rPr>
                <w:rFonts w:ascii="Times New Roman" w:eastAsia="Calibri" w:hAnsi="Times New Roman" w:cs="Times New Roman"/>
                <w:sz w:val="28"/>
                <w:szCs w:val="28"/>
              </w:rPr>
            </w:pPr>
            <w:r w:rsidRPr="00FA00FF">
              <w:rPr>
                <w:rFonts w:ascii="Times New Roman" w:eastAsia="Calibri" w:hAnsi="Times New Roman" w:cs="Times New Roman"/>
                <w:sz w:val="28"/>
                <w:szCs w:val="28"/>
              </w:rPr>
              <w:t xml:space="preserve">пытаются сформулировать тему классного часа, </w:t>
            </w:r>
          </w:p>
          <w:p w:rsidR="006A535E" w:rsidRDefault="006A535E" w:rsidP="0013235E">
            <w:pPr>
              <w:spacing w:after="0" w:line="240" w:lineRule="auto"/>
              <w:jc w:val="both"/>
              <w:rPr>
                <w:rFonts w:ascii="Times New Roman" w:eastAsia="Calibri" w:hAnsi="Times New Roman" w:cs="Times New Roman"/>
                <w:sz w:val="28"/>
                <w:szCs w:val="28"/>
              </w:rPr>
            </w:pPr>
          </w:p>
          <w:p w:rsidR="006A535E" w:rsidRDefault="006A535E" w:rsidP="0013235E">
            <w:pPr>
              <w:spacing w:after="0" w:line="240" w:lineRule="auto"/>
              <w:jc w:val="both"/>
              <w:rPr>
                <w:rFonts w:ascii="Times New Roman" w:eastAsia="Calibri" w:hAnsi="Times New Roman" w:cs="Times New Roman"/>
                <w:sz w:val="28"/>
                <w:szCs w:val="28"/>
              </w:rPr>
            </w:pPr>
          </w:p>
          <w:p w:rsidR="006A535E" w:rsidRDefault="006A535E" w:rsidP="0013235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Работа в сотрудничестве</w:t>
            </w:r>
          </w:p>
          <w:p w:rsidR="006A535E" w:rsidRDefault="006A535E" w:rsidP="0013235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Формулируют тему классного часа </w:t>
            </w:r>
          </w:p>
          <w:p w:rsidR="006A535E" w:rsidRDefault="006A535E" w:rsidP="0013235E">
            <w:pPr>
              <w:spacing w:after="0" w:line="240" w:lineRule="auto"/>
              <w:jc w:val="both"/>
              <w:rPr>
                <w:rFonts w:ascii="Times New Roman" w:eastAsia="Calibri" w:hAnsi="Times New Roman" w:cs="Times New Roman"/>
                <w:sz w:val="28"/>
                <w:szCs w:val="28"/>
              </w:rPr>
            </w:pPr>
          </w:p>
          <w:p w:rsidR="006A535E" w:rsidRDefault="006A535E" w:rsidP="0013235E">
            <w:pPr>
              <w:spacing w:after="0" w:line="240" w:lineRule="auto"/>
              <w:jc w:val="both"/>
              <w:rPr>
                <w:rFonts w:ascii="Times New Roman" w:eastAsia="Calibri" w:hAnsi="Times New Roman" w:cs="Times New Roman"/>
                <w:sz w:val="28"/>
                <w:szCs w:val="28"/>
              </w:rPr>
            </w:pPr>
          </w:p>
          <w:p w:rsidR="006A535E" w:rsidRPr="00AA10A1" w:rsidRDefault="006A535E" w:rsidP="006A535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tr w:rsidR="006A535E" w:rsidRPr="00AA10A1" w:rsidTr="006A535E">
        <w:trPr>
          <w:jc w:val="center"/>
        </w:trPr>
        <w:tc>
          <w:tcPr>
            <w:tcW w:w="11307" w:type="dxa"/>
            <w:gridSpan w:val="2"/>
            <w:tcBorders>
              <w:top w:val="single" w:sz="4" w:space="0" w:color="000000"/>
              <w:left w:val="single" w:sz="4" w:space="0" w:color="000000"/>
              <w:bottom w:val="single" w:sz="4" w:space="0" w:color="000000"/>
              <w:right w:val="single" w:sz="4" w:space="0" w:color="000000"/>
            </w:tcBorders>
            <w:hideMark/>
          </w:tcPr>
          <w:p w:rsidR="006A535E" w:rsidRPr="00AA10A1" w:rsidRDefault="006A535E" w:rsidP="0013235E">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lang w:val="en-US"/>
              </w:rPr>
              <w:lastRenderedPageBreak/>
              <w:t>III</w:t>
            </w:r>
            <w:r w:rsidRPr="00AA10A1">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Мастер-класс</w:t>
            </w:r>
          </w:p>
          <w:p w:rsidR="006A535E" w:rsidRPr="006A535E" w:rsidRDefault="006A535E" w:rsidP="006A535E">
            <w:pPr>
              <w:spacing w:after="0" w:line="240" w:lineRule="auto"/>
              <w:jc w:val="both"/>
              <w:rPr>
                <w:rFonts w:ascii="Times New Roman" w:eastAsia="Calibri" w:hAnsi="Times New Roman" w:cs="Times New Roman"/>
                <w:sz w:val="28"/>
                <w:szCs w:val="28"/>
              </w:rPr>
            </w:pPr>
            <w:r w:rsidRPr="00AA10A1">
              <w:rPr>
                <w:rFonts w:ascii="Times New Roman" w:eastAsia="Calibri" w:hAnsi="Times New Roman" w:cs="Times New Roman"/>
                <w:b/>
                <w:i/>
                <w:sz w:val="28"/>
                <w:szCs w:val="28"/>
              </w:rPr>
              <w:t>Цель</w:t>
            </w:r>
            <w:r>
              <w:rPr>
                <w:rFonts w:ascii="Times New Roman" w:hAnsi="Times New Roman"/>
                <w:b/>
                <w:i/>
                <w:sz w:val="28"/>
                <w:szCs w:val="28"/>
              </w:rPr>
              <w:t xml:space="preserve"> </w:t>
            </w:r>
            <w:r w:rsidRPr="00AA10A1">
              <w:rPr>
                <w:rFonts w:ascii="Times New Roman" w:eastAsia="Calibri" w:hAnsi="Times New Roman" w:cs="Times New Roman"/>
                <w:b/>
                <w:i/>
                <w:sz w:val="28"/>
                <w:szCs w:val="28"/>
              </w:rPr>
              <w:t xml:space="preserve">этапа: </w:t>
            </w:r>
            <w:r w:rsidRPr="0056582A">
              <w:rPr>
                <w:rFonts w:ascii="Times New Roman" w:eastAsia="Calibri" w:hAnsi="Times New Roman" w:cs="Times New Roman"/>
                <w:sz w:val="28"/>
                <w:szCs w:val="28"/>
              </w:rPr>
              <w:t>проведение мастер-класса</w:t>
            </w:r>
            <w:r>
              <w:rPr>
                <w:rFonts w:ascii="Times New Roman" w:eastAsia="Calibri" w:hAnsi="Times New Roman" w:cs="Times New Roman"/>
                <w:b/>
                <w:i/>
                <w:sz w:val="28"/>
                <w:szCs w:val="28"/>
              </w:rPr>
              <w:t xml:space="preserve">, </w:t>
            </w:r>
            <w:r w:rsidRPr="0056582A">
              <w:rPr>
                <w:rFonts w:ascii="Times New Roman" w:eastAsia="Calibri" w:hAnsi="Times New Roman" w:cs="Times New Roman"/>
                <w:sz w:val="28"/>
                <w:szCs w:val="28"/>
              </w:rPr>
              <w:t xml:space="preserve">закрепление полученных </w:t>
            </w:r>
            <w:r>
              <w:rPr>
                <w:rFonts w:ascii="Times New Roman" w:eastAsia="Calibri" w:hAnsi="Times New Roman" w:cs="Times New Roman"/>
                <w:sz w:val="28"/>
                <w:szCs w:val="28"/>
              </w:rPr>
              <w:t>знаний</w:t>
            </w:r>
          </w:p>
        </w:tc>
      </w:tr>
      <w:tr w:rsidR="006A535E" w:rsidRPr="00AA10A1" w:rsidTr="006A535E">
        <w:trPr>
          <w:jc w:val="center"/>
        </w:trPr>
        <w:tc>
          <w:tcPr>
            <w:tcW w:w="5920" w:type="dxa"/>
            <w:tcBorders>
              <w:top w:val="single" w:sz="4" w:space="0" w:color="000000"/>
              <w:left w:val="single" w:sz="4" w:space="0" w:color="000000"/>
              <w:bottom w:val="single" w:sz="4" w:space="0" w:color="000000"/>
              <w:right w:val="single" w:sz="4" w:space="0" w:color="000000"/>
            </w:tcBorders>
          </w:tcPr>
          <w:p w:rsidR="006A535E" w:rsidRDefault="006A535E" w:rsidP="0013235E">
            <w:pPr>
              <w:jc w:val="both"/>
              <w:rPr>
                <w:rFonts w:ascii="Times New Roman" w:hAnsi="Times New Roman" w:cs="Times New Roman"/>
                <w:b/>
                <w:i/>
                <w:color w:val="FF0000"/>
                <w:sz w:val="28"/>
                <w:szCs w:val="28"/>
                <w:lang w:val="en-US"/>
              </w:rPr>
            </w:pPr>
            <w:r w:rsidRPr="00D54054">
              <w:rPr>
                <w:rFonts w:ascii="Times New Roman" w:hAnsi="Times New Roman" w:cs="Times New Roman"/>
                <w:b/>
                <w:i/>
                <w:color w:val="FF0000"/>
                <w:sz w:val="28"/>
                <w:szCs w:val="28"/>
                <w:lang w:val="en-US"/>
              </w:rPr>
              <w:t>1</w:t>
            </w:r>
            <w:r w:rsidRPr="00D54054">
              <w:rPr>
                <w:rFonts w:ascii="Times New Roman" w:hAnsi="Times New Roman" w:cs="Times New Roman"/>
                <w:b/>
                <w:i/>
                <w:color w:val="FF0000"/>
                <w:sz w:val="28"/>
                <w:szCs w:val="28"/>
              </w:rPr>
              <w:t>.Риск инфляции</w:t>
            </w:r>
          </w:p>
          <w:p w:rsidR="006A535E" w:rsidRPr="00D54054" w:rsidRDefault="006A535E" w:rsidP="0013235E">
            <w:pPr>
              <w:jc w:val="both"/>
              <w:rPr>
                <w:rFonts w:ascii="Times New Roman" w:hAnsi="Times New Roman" w:cs="Times New Roman"/>
                <w:sz w:val="28"/>
                <w:szCs w:val="28"/>
              </w:rPr>
            </w:pPr>
            <w:r>
              <w:rPr>
                <w:rFonts w:ascii="Times New Roman" w:hAnsi="Times New Roman" w:cs="Times New Roman"/>
                <w:sz w:val="28"/>
                <w:szCs w:val="28"/>
              </w:rPr>
              <w:t>Допустим, вы имеете свою фирму по закупке мяса из других стран. Продаете его в магазине, где проходимость покупателей средняя. Для того чтобы привлечь покупателей вы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года продаете мясо  с ценовой категорией, которая ниже, чем в  магазинах с большей проходимостью покупателей. Например, 1 кг</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овяжьей вырезки стоит в вашем магазине 450 рублей за килограмм, в то время как в других магазинах этот же товар стоит 470 рублей за килограмм.  В преддверии новогодних праздников цена на мясо увеличивается в вашем магазине до 500 рублей за килограмм. При этом спрос на мясо в вашем магазине не падает, а увеличивается.</w:t>
            </w:r>
          </w:p>
          <w:p w:rsidR="006A535E" w:rsidRPr="002F6021" w:rsidRDefault="006A535E" w:rsidP="002F6021">
            <w:pPr>
              <w:jc w:val="both"/>
              <w:rPr>
                <w:rFonts w:ascii="Times New Roman" w:hAnsi="Times New Roman" w:cs="Times New Roman"/>
                <w:b/>
                <w:i/>
                <w:color w:val="FF0000"/>
                <w:sz w:val="28"/>
                <w:szCs w:val="28"/>
              </w:rPr>
            </w:pPr>
            <w:r w:rsidRPr="002F6021">
              <w:rPr>
                <w:rFonts w:ascii="Times New Roman" w:hAnsi="Times New Roman" w:cs="Times New Roman"/>
                <w:b/>
                <w:i/>
                <w:color w:val="FF0000"/>
                <w:sz w:val="28"/>
                <w:szCs w:val="28"/>
              </w:rPr>
              <w:t>2. Девальвация</w:t>
            </w:r>
          </w:p>
          <w:p w:rsidR="006A535E" w:rsidRPr="002F6021" w:rsidRDefault="006A535E" w:rsidP="002F6021">
            <w:pPr>
              <w:jc w:val="both"/>
              <w:rPr>
                <w:rFonts w:ascii="Times New Roman" w:hAnsi="Times New Roman" w:cs="Times New Roman"/>
                <w:sz w:val="28"/>
                <w:szCs w:val="28"/>
              </w:rPr>
            </w:pPr>
            <w:r w:rsidRPr="002F6021">
              <w:rPr>
                <w:rFonts w:ascii="Times New Roman" w:hAnsi="Times New Roman" w:cs="Times New Roman"/>
                <w:sz w:val="28"/>
                <w:szCs w:val="28"/>
              </w:rPr>
              <w:t xml:space="preserve">Допустим, магазин бытовой техники покупает </w:t>
            </w:r>
            <w:r w:rsidRPr="002F6021">
              <w:rPr>
                <w:rFonts w:ascii="Times New Roman" w:hAnsi="Times New Roman" w:cs="Times New Roman"/>
                <w:sz w:val="28"/>
                <w:szCs w:val="28"/>
              </w:rPr>
              <w:lastRenderedPageBreak/>
              <w:t>за границей телефон за 300$. Обычно его наценка при продаже составляет 30%. Итого стоимость телефона в розницу — 400$. Все просто и понятно. При его продаже магазин получит прибыль в размере 100$ при одном и том же курсе доллара.</w:t>
            </w:r>
          </w:p>
          <w:p w:rsidR="006A535E" w:rsidRPr="002F6021" w:rsidRDefault="006A535E" w:rsidP="002F6021">
            <w:pPr>
              <w:jc w:val="both"/>
              <w:rPr>
                <w:rFonts w:ascii="Times New Roman" w:hAnsi="Times New Roman" w:cs="Times New Roman"/>
                <w:sz w:val="28"/>
                <w:szCs w:val="28"/>
              </w:rPr>
            </w:pPr>
          </w:p>
          <w:p w:rsidR="006A535E" w:rsidRPr="002F6021" w:rsidRDefault="006A535E" w:rsidP="002F6021">
            <w:pPr>
              <w:jc w:val="both"/>
              <w:rPr>
                <w:rFonts w:ascii="Times New Roman" w:hAnsi="Times New Roman" w:cs="Times New Roman"/>
                <w:sz w:val="28"/>
                <w:szCs w:val="28"/>
              </w:rPr>
            </w:pPr>
            <w:r w:rsidRPr="002F6021">
              <w:rPr>
                <w:rFonts w:ascii="Times New Roman" w:hAnsi="Times New Roman" w:cs="Times New Roman"/>
                <w:sz w:val="28"/>
                <w:szCs w:val="28"/>
              </w:rPr>
              <w:t>А если это действие будет происходить в период дефляции?</w:t>
            </w:r>
          </w:p>
          <w:p w:rsidR="006A535E" w:rsidRPr="002F6021" w:rsidRDefault="006A535E" w:rsidP="002F6021">
            <w:pPr>
              <w:jc w:val="both"/>
              <w:rPr>
                <w:rFonts w:ascii="Times New Roman" w:hAnsi="Times New Roman" w:cs="Times New Roman"/>
                <w:sz w:val="28"/>
                <w:szCs w:val="28"/>
              </w:rPr>
            </w:pPr>
          </w:p>
          <w:p w:rsidR="006A535E" w:rsidRPr="002F6021" w:rsidRDefault="006A535E" w:rsidP="002F6021">
            <w:pPr>
              <w:jc w:val="both"/>
              <w:rPr>
                <w:rFonts w:ascii="Times New Roman" w:hAnsi="Times New Roman" w:cs="Times New Roman"/>
                <w:sz w:val="28"/>
                <w:szCs w:val="28"/>
              </w:rPr>
            </w:pPr>
            <w:r w:rsidRPr="002F6021">
              <w:rPr>
                <w:rFonts w:ascii="Times New Roman" w:hAnsi="Times New Roman" w:cs="Times New Roman"/>
                <w:sz w:val="28"/>
                <w:szCs w:val="28"/>
              </w:rPr>
              <w:t xml:space="preserve">Купив телефон за 300$ при курсе допустим 30 рублей (или за 9 000 </w:t>
            </w:r>
            <w:proofErr w:type="gramStart"/>
            <w:r w:rsidRPr="002F6021">
              <w:rPr>
                <w:rFonts w:ascii="Times New Roman" w:hAnsi="Times New Roman" w:cs="Times New Roman"/>
                <w:sz w:val="28"/>
                <w:szCs w:val="28"/>
              </w:rPr>
              <w:t xml:space="preserve">рублей) </w:t>
            </w:r>
            <w:proofErr w:type="gramEnd"/>
            <w:r w:rsidRPr="002F6021">
              <w:rPr>
                <w:rFonts w:ascii="Times New Roman" w:hAnsi="Times New Roman" w:cs="Times New Roman"/>
                <w:sz w:val="28"/>
                <w:szCs w:val="28"/>
              </w:rPr>
              <w:t xml:space="preserve">магазин выставляет его на продажу установив стандартную наценку в 30%. Итого получим 12 тысяч рублей. Продав его через некоторое время,  магазину нужно покупать еще телефон для последующей продажи. Но тут выясняется, что за этот период курс доллара вырос до 50 рублей за доллар и если перевести стоимость телефона в рубли, то </w:t>
            </w:r>
            <w:proofErr w:type="gramStart"/>
            <w:r w:rsidRPr="002F6021">
              <w:rPr>
                <w:rFonts w:ascii="Times New Roman" w:hAnsi="Times New Roman" w:cs="Times New Roman"/>
                <w:sz w:val="28"/>
                <w:szCs w:val="28"/>
              </w:rPr>
              <w:t>получается для магазина он</w:t>
            </w:r>
            <w:proofErr w:type="gramEnd"/>
            <w:r w:rsidRPr="002F6021">
              <w:rPr>
                <w:rFonts w:ascii="Times New Roman" w:hAnsi="Times New Roman" w:cs="Times New Roman"/>
                <w:sz w:val="28"/>
                <w:szCs w:val="28"/>
              </w:rPr>
              <w:t xml:space="preserve"> будет стоить уже не 9 тысяч как ранее, а 300$ х 50 </w:t>
            </w:r>
            <w:proofErr w:type="spellStart"/>
            <w:r w:rsidRPr="002F6021">
              <w:rPr>
                <w:rFonts w:ascii="Times New Roman" w:hAnsi="Times New Roman" w:cs="Times New Roman"/>
                <w:sz w:val="28"/>
                <w:szCs w:val="28"/>
              </w:rPr>
              <w:t>руб</w:t>
            </w:r>
            <w:proofErr w:type="spellEnd"/>
            <w:r w:rsidRPr="002F6021">
              <w:rPr>
                <w:rFonts w:ascii="Times New Roman" w:hAnsi="Times New Roman" w:cs="Times New Roman"/>
                <w:sz w:val="28"/>
                <w:szCs w:val="28"/>
              </w:rPr>
              <w:t xml:space="preserve"> = 15 000 рублей.</w:t>
            </w:r>
          </w:p>
          <w:p w:rsidR="006A535E" w:rsidRPr="002F6021" w:rsidRDefault="006A535E" w:rsidP="002F6021">
            <w:pPr>
              <w:jc w:val="both"/>
              <w:rPr>
                <w:rFonts w:ascii="Times New Roman" w:hAnsi="Times New Roman" w:cs="Times New Roman"/>
                <w:sz w:val="28"/>
                <w:szCs w:val="28"/>
              </w:rPr>
            </w:pPr>
          </w:p>
          <w:p w:rsidR="006A535E" w:rsidRPr="002F6021" w:rsidRDefault="006A535E" w:rsidP="002F6021">
            <w:pPr>
              <w:jc w:val="both"/>
              <w:rPr>
                <w:rFonts w:ascii="Times New Roman" w:hAnsi="Times New Roman" w:cs="Times New Roman"/>
                <w:sz w:val="28"/>
                <w:szCs w:val="28"/>
              </w:rPr>
            </w:pPr>
            <w:r w:rsidRPr="002F6021">
              <w:rPr>
                <w:rFonts w:ascii="Times New Roman" w:hAnsi="Times New Roman" w:cs="Times New Roman"/>
                <w:sz w:val="28"/>
                <w:szCs w:val="28"/>
              </w:rPr>
              <w:t>Получается, что даже вроде и проданный ранее телефон с прибылью, на самом деле принес одни убытки.</w:t>
            </w:r>
          </w:p>
          <w:p w:rsidR="006A535E" w:rsidRPr="002F6021" w:rsidRDefault="006A535E" w:rsidP="002F6021">
            <w:pPr>
              <w:jc w:val="both"/>
              <w:rPr>
                <w:rFonts w:ascii="Times New Roman" w:hAnsi="Times New Roman" w:cs="Times New Roman"/>
                <w:sz w:val="28"/>
                <w:szCs w:val="28"/>
              </w:rPr>
            </w:pPr>
          </w:p>
          <w:p w:rsidR="006A535E" w:rsidRDefault="006A535E" w:rsidP="002F6021">
            <w:pPr>
              <w:jc w:val="both"/>
              <w:rPr>
                <w:rFonts w:ascii="Times New Roman" w:hAnsi="Times New Roman" w:cs="Times New Roman"/>
                <w:sz w:val="28"/>
                <w:szCs w:val="28"/>
              </w:rPr>
            </w:pPr>
            <w:r w:rsidRPr="002F6021">
              <w:rPr>
                <w:rFonts w:ascii="Times New Roman" w:hAnsi="Times New Roman" w:cs="Times New Roman"/>
                <w:sz w:val="28"/>
                <w:szCs w:val="28"/>
              </w:rPr>
              <w:t>Соответственно, продавец, чтобы избежать подобных ситуаций будет делать наценку намного выше, чем в спокойные времена, скажем не 30%, а все 50 или даже 100%.</w:t>
            </w:r>
          </w:p>
          <w:p w:rsidR="00AE08A8" w:rsidRDefault="00AE08A8" w:rsidP="002F6021">
            <w:pPr>
              <w:jc w:val="both"/>
              <w:rPr>
                <w:rFonts w:ascii="Times New Roman" w:hAnsi="Times New Roman" w:cs="Times New Roman"/>
                <w:b/>
                <w:i/>
                <w:color w:val="FF0000"/>
                <w:sz w:val="28"/>
                <w:szCs w:val="28"/>
              </w:rPr>
            </w:pPr>
            <w:r>
              <w:rPr>
                <w:rFonts w:ascii="Times New Roman" w:hAnsi="Times New Roman" w:cs="Times New Roman"/>
                <w:b/>
                <w:i/>
                <w:color w:val="FF0000"/>
                <w:sz w:val="28"/>
                <w:szCs w:val="28"/>
              </w:rPr>
              <w:t>3.</w:t>
            </w:r>
            <w:r>
              <w:t xml:space="preserve"> </w:t>
            </w:r>
            <w:r w:rsidRPr="00AE08A8">
              <w:rPr>
                <w:rFonts w:ascii="Times New Roman" w:hAnsi="Times New Roman" w:cs="Times New Roman"/>
                <w:b/>
                <w:i/>
                <w:color w:val="FF0000"/>
                <w:sz w:val="28"/>
                <w:szCs w:val="28"/>
              </w:rPr>
              <w:t>Риск банкротства финансовых компаний</w:t>
            </w:r>
          </w:p>
          <w:p w:rsidR="00AE08A8" w:rsidRDefault="00AE08A8" w:rsidP="00AE08A8">
            <w:pPr>
              <w:jc w:val="both"/>
              <w:rPr>
                <w:rFonts w:ascii="Times New Roman" w:hAnsi="Times New Roman" w:cs="Times New Roman"/>
                <w:sz w:val="28"/>
                <w:szCs w:val="28"/>
              </w:rPr>
            </w:pPr>
            <w:r w:rsidRPr="00AE08A8">
              <w:rPr>
                <w:rFonts w:ascii="Times New Roman" w:hAnsi="Times New Roman" w:cs="Times New Roman"/>
                <w:sz w:val="28"/>
                <w:szCs w:val="28"/>
              </w:rPr>
              <w:t>Под риском подразумевается возможность внезапного наступления неблагоприятных обстоятельств. Тогда как банкротство означает отсутствие денежных средств, в результате чего должник становится неспособным исполнять финансовые обязательства перед кредитором</w:t>
            </w:r>
            <w:r>
              <w:rPr>
                <w:rFonts w:ascii="Times New Roman" w:hAnsi="Times New Roman" w:cs="Times New Roman"/>
                <w:sz w:val="28"/>
                <w:szCs w:val="28"/>
              </w:rPr>
              <w:t>.</w:t>
            </w:r>
          </w:p>
          <w:p w:rsidR="00AE08A8" w:rsidRDefault="00AE08A8" w:rsidP="00AE08A8">
            <w:pPr>
              <w:jc w:val="both"/>
              <w:rPr>
                <w:rFonts w:ascii="Times New Roman" w:hAnsi="Times New Roman" w:cs="Times New Roman"/>
                <w:sz w:val="28"/>
                <w:szCs w:val="28"/>
              </w:rPr>
            </w:pPr>
            <w:r w:rsidRPr="00AE08A8">
              <w:rPr>
                <w:rFonts w:ascii="Times New Roman" w:hAnsi="Times New Roman" w:cs="Times New Roman"/>
                <w:sz w:val="28"/>
                <w:szCs w:val="28"/>
                <w:u w:val="single"/>
              </w:rPr>
              <w:t>Первые признаки</w:t>
            </w:r>
            <w:r w:rsidRPr="00AE08A8">
              <w:rPr>
                <w:rFonts w:ascii="Times New Roman" w:hAnsi="Times New Roman" w:cs="Times New Roman"/>
                <w:sz w:val="28"/>
                <w:szCs w:val="28"/>
              </w:rPr>
              <w:t xml:space="preserve">, которые указывают на несостоятельность компании: Затягивание в предоставлении отчетной документации. Существенные изменения в структуре баланса, </w:t>
            </w:r>
            <w:r w:rsidRPr="00AE08A8">
              <w:rPr>
                <w:rFonts w:ascii="Times New Roman" w:hAnsi="Times New Roman" w:cs="Times New Roman"/>
                <w:sz w:val="28"/>
                <w:szCs w:val="28"/>
              </w:rPr>
              <w:lastRenderedPageBreak/>
              <w:t>включая: сокращение денежной массы на счетах предприятия; увеличение кредитных обязательств; уменьшение объема продаж; конфликты на предприятии.</w:t>
            </w:r>
          </w:p>
          <w:p w:rsidR="00AE08A8" w:rsidRDefault="00AE08A8" w:rsidP="002F6021">
            <w:pPr>
              <w:jc w:val="both"/>
              <w:rPr>
                <w:rFonts w:ascii="Times New Roman" w:hAnsi="Times New Roman" w:cs="Times New Roman"/>
                <w:sz w:val="28"/>
                <w:szCs w:val="28"/>
              </w:rPr>
            </w:pPr>
            <w:r w:rsidRPr="00AE08A8">
              <w:rPr>
                <w:rFonts w:ascii="Times New Roman" w:hAnsi="Times New Roman" w:cs="Times New Roman"/>
                <w:sz w:val="28"/>
                <w:szCs w:val="28"/>
                <w:u w:val="single"/>
              </w:rPr>
              <w:t>Причины</w:t>
            </w:r>
            <w:r w:rsidRPr="00AE08A8">
              <w:rPr>
                <w:rFonts w:ascii="Times New Roman" w:hAnsi="Times New Roman" w:cs="Times New Roman"/>
                <w:sz w:val="28"/>
                <w:szCs w:val="28"/>
              </w:rPr>
              <w:t xml:space="preserve">, провоцирующие возникновение рисков банкротства юридического лица: Неоднократное получение убытков во время производственной деятельности. Превышение опасного уровня задолженности по кредитам. Избыточное использование краткосрочных займов для долгосрочных инвестиций. Стабильно низкие коэффициенты ликвидности. </w:t>
            </w:r>
            <w:r>
              <w:rPr>
                <w:rFonts w:ascii="Times New Roman" w:hAnsi="Times New Roman" w:cs="Times New Roman"/>
                <w:sz w:val="28"/>
                <w:szCs w:val="28"/>
              </w:rPr>
              <w:t xml:space="preserve"> </w:t>
            </w:r>
            <w:r w:rsidRPr="00AE08A8">
              <w:rPr>
                <w:rFonts w:ascii="Times New Roman" w:hAnsi="Times New Roman" w:cs="Times New Roman"/>
                <w:sz w:val="28"/>
                <w:szCs w:val="28"/>
              </w:rPr>
              <w:t>Потеря руководящего персонала. Нарушение цикла производственно-технологического процесса. Потеря ключевых контрагентов. Неэффективные долгосрочные соглашения. Падение рыночной стоимости акций</w:t>
            </w:r>
          </w:p>
          <w:p w:rsidR="006A535E" w:rsidRDefault="006A535E" w:rsidP="002F6021">
            <w:pPr>
              <w:jc w:val="both"/>
              <w:rPr>
                <w:rFonts w:ascii="Times New Roman" w:hAnsi="Times New Roman" w:cs="Times New Roman"/>
                <w:b/>
                <w:i/>
                <w:color w:val="FF0000"/>
                <w:sz w:val="28"/>
                <w:szCs w:val="28"/>
              </w:rPr>
            </w:pPr>
            <w:r w:rsidRPr="0045415C">
              <w:rPr>
                <w:rFonts w:ascii="Times New Roman" w:hAnsi="Times New Roman" w:cs="Times New Roman"/>
                <w:b/>
                <w:i/>
                <w:color w:val="FF0000"/>
                <w:sz w:val="28"/>
                <w:szCs w:val="28"/>
              </w:rPr>
              <w:t>4.</w:t>
            </w:r>
            <w:r w:rsidRPr="0045415C">
              <w:rPr>
                <w:i/>
              </w:rPr>
              <w:t xml:space="preserve"> </w:t>
            </w:r>
            <w:r w:rsidRPr="0045415C">
              <w:rPr>
                <w:rFonts w:ascii="Times New Roman" w:hAnsi="Times New Roman" w:cs="Times New Roman"/>
                <w:b/>
                <w:i/>
                <w:color w:val="FF0000"/>
                <w:sz w:val="28"/>
                <w:szCs w:val="28"/>
              </w:rPr>
              <w:t>Финансовое мошенничество</w:t>
            </w:r>
          </w:p>
          <w:p w:rsidR="006A535E" w:rsidRDefault="006A535E" w:rsidP="0045415C">
            <w:pPr>
              <w:jc w:val="both"/>
              <w:rPr>
                <w:rFonts w:ascii="Times New Roman" w:hAnsi="Times New Roman" w:cs="Times New Roman"/>
                <w:b/>
                <w:sz w:val="28"/>
                <w:szCs w:val="28"/>
              </w:rPr>
            </w:pPr>
            <w:r w:rsidRPr="0045415C">
              <w:rPr>
                <w:rFonts w:ascii="Times New Roman" w:hAnsi="Times New Roman" w:cs="Times New Roman"/>
                <w:b/>
                <w:sz w:val="28"/>
                <w:szCs w:val="28"/>
              </w:rPr>
              <w:t>Типы мошенничеств</w:t>
            </w:r>
          </w:p>
          <w:p w:rsidR="006A535E" w:rsidRPr="0045415C" w:rsidRDefault="006A535E" w:rsidP="003A574B">
            <w:pPr>
              <w:pStyle w:val="a3"/>
              <w:numPr>
                <w:ilvl w:val="0"/>
                <w:numId w:val="5"/>
              </w:numPr>
              <w:rPr>
                <w:rFonts w:ascii="Times New Roman" w:hAnsi="Times New Roman"/>
                <w:sz w:val="28"/>
                <w:szCs w:val="28"/>
              </w:rPr>
            </w:pPr>
            <w:proofErr w:type="spellStart"/>
            <w:r w:rsidRPr="0045415C">
              <w:rPr>
                <w:rFonts w:ascii="Times New Roman" w:hAnsi="Times New Roman"/>
                <w:sz w:val="28"/>
                <w:szCs w:val="28"/>
              </w:rPr>
              <w:t>Кардинг</w:t>
            </w:r>
            <w:proofErr w:type="spellEnd"/>
            <w:r w:rsidRPr="0045415C">
              <w:rPr>
                <w:rFonts w:ascii="Times New Roman" w:hAnsi="Times New Roman"/>
                <w:sz w:val="28"/>
                <w:szCs w:val="28"/>
              </w:rPr>
              <w:t xml:space="preserve"> </w:t>
            </w:r>
            <w:r>
              <w:rPr>
                <w:rFonts w:ascii="Times New Roman" w:hAnsi="Times New Roman"/>
                <w:sz w:val="28"/>
                <w:szCs w:val="28"/>
              </w:rPr>
              <w:t xml:space="preserve"> </w:t>
            </w:r>
            <w:r w:rsidRPr="003A574B">
              <w:rPr>
                <w:rFonts w:ascii="Times New Roman" w:hAnsi="Times New Roman"/>
                <w:i/>
                <w:sz w:val="28"/>
                <w:szCs w:val="28"/>
              </w:rPr>
              <w:t xml:space="preserve">- мошенничество с платежными картами, </w:t>
            </w:r>
            <w:proofErr w:type="spellStart"/>
            <w:r w:rsidRPr="003A574B">
              <w:rPr>
                <w:rFonts w:ascii="Times New Roman" w:hAnsi="Times New Roman"/>
                <w:i/>
                <w:sz w:val="28"/>
                <w:szCs w:val="28"/>
              </w:rPr>
              <w:t>кардинг</w:t>
            </w:r>
            <w:proofErr w:type="spellEnd"/>
            <w:r w:rsidRPr="003A574B">
              <w:rPr>
                <w:rFonts w:ascii="Times New Roman" w:hAnsi="Times New Roman"/>
                <w:i/>
                <w:sz w:val="28"/>
                <w:szCs w:val="28"/>
              </w:rPr>
              <w:t xml:space="preserve"> (от англ. </w:t>
            </w:r>
            <w:proofErr w:type="spellStart"/>
            <w:r w:rsidRPr="003A574B">
              <w:rPr>
                <w:rFonts w:ascii="Times New Roman" w:hAnsi="Times New Roman"/>
                <w:i/>
                <w:sz w:val="28"/>
                <w:szCs w:val="28"/>
              </w:rPr>
              <w:t>carding</w:t>
            </w:r>
            <w:proofErr w:type="spellEnd"/>
            <w:r w:rsidRPr="003A574B">
              <w:rPr>
                <w:rFonts w:ascii="Times New Roman" w:hAnsi="Times New Roman"/>
                <w:i/>
                <w:sz w:val="28"/>
                <w:szCs w:val="28"/>
              </w:rPr>
              <w:t xml:space="preserve">) — вид мошенничества, при </w:t>
            </w:r>
            <w:r w:rsidRPr="003A574B">
              <w:rPr>
                <w:rFonts w:ascii="Times New Roman" w:hAnsi="Times New Roman"/>
                <w:i/>
                <w:sz w:val="28"/>
                <w:szCs w:val="28"/>
              </w:rPr>
              <w:lastRenderedPageBreak/>
              <w:t>котором производится операция с использованием платежной карты или её реквизитов, не инициированная или не подтвержденная её держателем.</w:t>
            </w:r>
          </w:p>
          <w:p w:rsidR="006A535E" w:rsidRPr="0045415C" w:rsidRDefault="006A535E" w:rsidP="0045415C">
            <w:pPr>
              <w:pStyle w:val="a3"/>
              <w:numPr>
                <w:ilvl w:val="0"/>
                <w:numId w:val="5"/>
              </w:numPr>
              <w:jc w:val="both"/>
              <w:rPr>
                <w:rFonts w:ascii="Times New Roman" w:hAnsi="Times New Roman"/>
                <w:sz w:val="28"/>
                <w:szCs w:val="28"/>
              </w:rPr>
            </w:pPr>
            <w:r w:rsidRPr="0045415C">
              <w:rPr>
                <w:rFonts w:ascii="Times New Roman" w:hAnsi="Times New Roman"/>
                <w:sz w:val="28"/>
                <w:szCs w:val="28"/>
              </w:rPr>
              <w:t xml:space="preserve">Мошенничество с материнским капиталом </w:t>
            </w:r>
          </w:p>
          <w:p w:rsidR="006A535E" w:rsidRPr="0045415C" w:rsidRDefault="006A535E" w:rsidP="0045415C">
            <w:pPr>
              <w:pStyle w:val="a3"/>
              <w:numPr>
                <w:ilvl w:val="0"/>
                <w:numId w:val="5"/>
              </w:numPr>
              <w:jc w:val="both"/>
              <w:rPr>
                <w:rFonts w:ascii="Times New Roman" w:hAnsi="Times New Roman"/>
                <w:sz w:val="28"/>
                <w:szCs w:val="28"/>
              </w:rPr>
            </w:pPr>
            <w:r w:rsidRPr="0045415C">
              <w:rPr>
                <w:rFonts w:ascii="Times New Roman" w:hAnsi="Times New Roman"/>
                <w:sz w:val="28"/>
                <w:szCs w:val="28"/>
              </w:rPr>
              <w:t xml:space="preserve">Мошенничество при помощи служб знакомств </w:t>
            </w:r>
          </w:p>
          <w:p w:rsidR="006A535E" w:rsidRPr="0045415C" w:rsidRDefault="006A535E" w:rsidP="0045415C">
            <w:pPr>
              <w:pStyle w:val="a3"/>
              <w:numPr>
                <w:ilvl w:val="0"/>
                <w:numId w:val="5"/>
              </w:numPr>
              <w:jc w:val="both"/>
              <w:rPr>
                <w:rFonts w:ascii="Times New Roman" w:hAnsi="Times New Roman"/>
                <w:sz w:val="28"/>
                <w:szCs w:val="28"/>
              </w:rPr>
            </w:pPr>
            <w:r w:rsidRPr="0045415C">
              <w:rPr>
                <w:rFonts w:ascii="Times New Roman" w:hAnsi="Times New Roman"/>
                <w:sz w:val="28"/>
                <w:szCs w:val="28"/>
              </w:rPr>
              <w:t xml:space="preserve">Напёрстки (игра) </w:t>
            </w:r>
          </w:p>
          <w:p w:rsidR="006A535E" w:rsidRPr="0045415C" w:rsidRDefault="006A535E" w:rsidP="0045415C">
            <w:pPr>
              <w:pStyle w:val="a3"/>
              <w:numPr>
                <w:ilvl w:val="0"/>
                <w:numId w:val="5"/>
              </w:numPr>
              <w:jc w:val="both"/>
              <w:rPr>
                <w:rFonts w:ascii="Times New Roman" w:hAnsi="Times New Roman"/>
                <w:sz w:val="28"/>
                <w:szCs w:val="28"/>
              </w:rPr>
            </w:pPr>
            <w:r w:rsidRPr="0045415C">
              <w:rPr>
                <w:rFonts w:ascii="Times New Roman" w:hAnsi="Times New Roman"/>
                <w:sz w:val="28"/>
                <w:szCs w:val="28"/>
              </w:rPr>
              <w:t>Мошенничество с надомной работой</w:t>
            </w:r>
          </w:p>
          <w:p w:rsidR="006A535E" w:rsidRPr="0045415C" w:rsidRDefault="006A535E" w:rsidP="0045415C">
            <w:pPr>
              <w:pStyle w:val="a3"/>
              <w:numPr>
                <w:ilvl w:val="0"/>
                <w:numId w:val="5"/>
              </w:numPr>
              <w:jc w:val="both"/>
              <w:rPr>
                <w:rFonts w:ascii="Times New Roman" w:hAnsi="Times New Roman"/>
                <w:sz w:val="28"/>
                <w:szCs w:val="28"/>
              </w:rPr>
            </w:pPr>
            <w:r w:rsidRPr="0045415C">
              <w:rPr>
                <w:rFonts w:ascii="Times New Roman" w:hAnsi="Times New Roman"/>
                <w:sz w:val="28"/>
                <w:szCs w:val="28"/>
              </w:rPr>
              <w:t xml:space="preserve"> Обвес </w:t>
            </w:r>
          </w:p>
          <w:p w:rsidR="006A535E" w:rsidRDefault="006A535E" w:rsidP="0045415C">
            <w:pPr>
              <w:pStyle w:val="a3"/>
              <w:numPr>
                <w:ilvl w:val="0"/>
                <w:numId w:val="5"/>
              </w:numPr>
              <w:jc w:val="both"/>
              <w:rPr>
                <w:rFonts w:ascii="Times New Roman" w:hAnsi="Times New Roman"/>
                <w:sz w:val="28"/>
                <w:szCs w:val="28"/>
              </w:rPr>
            </w:pPr>
            <w:r w:rsidRPr="0045415C">
              <w:rPr>
                <w:rFonts w:ascii="Times New Roman" w:hAnsi="Times New Roman"/>
                <w:sz w:val="28"/>
                <w:szCs w:val="28"/>
              </w:rPr>
              <w:t xml:space="preserve">Автоподстава — это подстроенная специально автомобильная авария с имитацией вины другого водителя для получения компенсации. </w:t>
            </w:r>
          </w:p>
          <w:p w:rsidR="006A535E" w:rsidRDefault="006A535E" w:rsidP="0045415C">
            <w:pPr>
              <w:pStyle w:val="a3"/>
              <w:numPr>
                <w:ilvl w:val="0"/>
                <w:numId w:val="5"/>
              </w:numPr>
              <w:jc w:val="both"/>
              <w:rPr>
                <w:rFonts w:ascii="Times New Roman" w:hAnsi="Times New Roman"/>
                <w:sz w:val="28"/>
                <w:szCs w:val="28"/>
              </w:rPr>
            </w:pPr>
            <w:r w:rsidRPr="0045415C">
              <w:rPr>
                <w:rFonts w:ascii="Times New Roman" w:hAnsi="Times New Roman"/>
                <w:sz w:val="28"/>
                <w:szCs w:val="28"/>
              </w:rPr>
              <w:t xml:space="preserve">Обсчёт </w:t>
            </w:r>
          </w:p>
          <w:p w:rsidR="006A535E" w:rsidRDefault="006A535E" w:rsidP="0045415C">
            <w:pPr>
              <w:pStyle w:val="a3"/>
              <w:numPr>
                <w:ilvl w:val="0"/>
                <w:numId w:val="5"/>
              </w:numPr>
              <w:jc w:val="both"/>
              <w:rPr>
                <w:rFonts w:ascii="Times New Roman" w:hAnsi="Times New Roman"/>
                <w:sz w:val="28"/>
                <w:szCs w:val="28"/>
              </w:rPr>
            </w:pPr>
            <w:r w:rsidRPr="0045415C">
              <w:rPr>
                <w:rFonts w:ascii="Times New Roman" w:hAnsi="Times New Roman"/>
                <w:sz w:val="28"/>
                <w:szCs w:val="28"/>
              </w:rPr>
              <w:t xml:space="preserve">Обмер </w:t>
            </w:r>
          </w:p>
          <w:p w:rsidR="006A535E" w:rsidRDefault="006A535E" w:rsidP="0045415C">
            <w:pPr>
              <w:pStyle w:val="a3"/>
              <w:numPr>
                <w:ilvl w:val="0"/>
                <w:numId w:val="5"/>
              </w:numPr>
              <w:jc w:val="both"/>
              <w:rPr>
                <w:rFonts w:ascii="Times New Roman" w:hAnsi="Times New Roman"/>
                <w:sz w:val="28"/>
                <w:szCs w:val="28"/>
              </w:rPr>
            </w:pPr>
            <w:r w:rsidRPr="0045415C">
              <w:rPr>
                <w:rFonts w:ascii="Times New Roman" w:hAnsi="Times New Roman"/>
                <w:sz w:val="28"/>
                <w:szCs w:val="28"/>
              </w:rPr>
              <w:t>Финансовая пирамида</w:t>
            </w:r>
          </w:p>
          <w:p w:rsidR="006A535E" w:rsidRDefault="006A535E" w:rsidP="0045415C">
            <w:pPr>
              <w:pStyle w:val="a3"/>
              <w:numPr>
                <w:ilvl w:val="0"/>
                <w:numId w:val="5"/>
              </w:numPr>
              <w:jc w:val="both"/>
              <w:rPr>
                <w:rFonts w:ascii="Times New Roman" w:hAnsi="Times New Roman"/>
                <w:sz w:val="28"/>
                <w:szCs w:val="28"/>
              </w:rPr>
            </w:pPr>
            <w:r w:rsidRPr="0045415C">
              <w:rPr>
                <w:rFonts w:ascii="Times New Roman" w:hAnsi="Times New Roman"/>
                <w:sz w:val="28"/>
                <w:szCs w:val="28"/>
              </w:rPr>
              <w:t xml:space="preserve"> Продажа изделий медицинского назначения, которые излечивают неизлечимые болезни</w:t>
            </w:r>
          </w:p>
          <w:p w:rsidR="006A535E" w:rsidRDefault="006A535E" w:rsidP="0045415C">
            <w:pPr>
              <w:pStyle w:val="a3"/>
              <w:numPr>
                <w:ilvl w:val="0"/>
                <w:numId w:val="5"/>
              </w:numPr>
              <w:jc w:val="both"/>
              <w:rPr>
                <w:rFonts w:ascii="Times New Roman" w:hAnsi="Times New Roman"/>
                <w:sz w:val="28"/>
                <w:szCs w:val="28"/>
              </w:rPr>
            </w:pPr>
            <w:r w:rsidRPr="0045415C">
              <w:rPr>
                <w:rFonts w:ascii="Times New Roman" w:hAnsi="Times New Roman"/>
                <w:sz w:val="28"/>
                <w:szCs w:val="28"/>
              </w:rPr>
              <w:t xml:space="preserve"> «Высотка на шести сотках»</w:t>
            </w:r>
          </w:p>
          <w:p w:rsidR="006A535E" w:rsidRPr="003A574B" w:rsidRDefault="006A535E" w:rsidP="003A574B">
            <w:pPr>
              <w:ind w:left="360"/>
              <w:jc w:val="both"/>
              <w:rPr>
                <w:rFonts w:ascii="Times New Roman" w:hAnsi="Times New Roman"/>
                <w:b/>
                <w:sz w:val="28"/>
                <w:szCs w:val="28"/>
              </w:rPr>
            </w:pPr>
            <w:r w:rsidRPr="003A574B">
              <w:rPr>
                <w:rFonts w:ascii="Times New Roman" w:hAnsi="Times New Roman"/>
                <w:b/>
                <w:sz w:val="28"/>
                <w:szCs w:val="28"/>
              </w:rPr>
              <w:t>Мошенничество при помощи мобильной связи</w:t>
            </w:r>
          </w:p>
          <w:p w:rsidR="006A535E" w:rsidRDefault="006A535E" w:rsidP="003A574B">
            <w:pPr>
              <w:pStyle w:val="a3"/>
              <w:numPr>
                <w:ilvl w:val="0"/>
                <w:numId w:val="5"/>
              </w:numPr>
              <w:jc w:val="both"/>
              <w:rPr>
                <w:rFonts w:ascii="Times New Roman" w:hAnsi="Times New Roman"/>
                <w:sz w:val="28"/>
                <w:szCs w:val="28"/>
              </w:rPr>
            </w:pPr>
            <w:proofErr w:type="spellStart"/>
            <w:r w:rsidRPr="003A574B">
              <w:rPr>
                <w:rFonts w:ascii="Times New Roman" w:hAnsi="Times New Roman"/>
                <w:sz w:val="28"/>
                <w:szCs w:val="28"/>
              </w:rPr>
              <w:lastRenderedPageBreak/>
              <w:t>Фрод</w:t>
            </w:r>
            <w:proofErr w:type="spellEnd"/>
            <w:r w:rsidRPr="003A574B">
              <w:rPr>
                <w:rFonts w:ascii="Times New Roman" w:hAnsi="Times New Roman"/>
                <w:sz w:val="28"/>
                <w:szCs w:val="28"/>
              </w:rPr>
              <w:t xml:space="preserve"> </w:t>
            </w:r>
          </w:p>
          <w:p w:rsidR="006A535E" w:rsidRDefault="006A535E" w:rsidP="003A574B">
            <w:pPr>
              <w:pStyle w:val="a3"/>
              <w:numPr>
                <w:ilvl w:val="0"/>
                <w:numId w:val="5"/>
              </w:numPr>
              <w:jc w:val="both"/>
              <w:rPr>
                <w:rFonts w:ascii="Times New Roman" w:hAnsi="Times New Roman"/>
                <w:sz w:val="28"/>
                <w:szCs w:val="28"/>
              </w:rPr>
            </w:pPr>
            <w:r w:rsidRPr="003A574B">
              <w:rPr>
                <w:rFonts w:ascii="Times New Roman" w:hAnsi="Times New Roman"/>
                <w:sz w:val="28"/>
                <w:szCs w:val="28"/>
              </w:rPr>
              <w:t>«Звонок близкого родственника»</w:t>
            </w:r>
          </w:p>
          <w:p w:rsidR="006A535E" w:rsidRDefault="006A535E" w:rsidP="003A574B">
            <w:pPr>
              <w:pStyle w:val="a3"/>
              <w:numPr>
                <w:ilvl w:val="0"/>
                <w:numId w:val="5"/>
              </w:numPr>
              <w:jc w:val="both"/>
              <w:rPr>
                <w:rFonts w:ascii="Times New Roman" w:hAnsi="Times New Roman"/>
                <w:sz w:val="28"/>
                <w:szCs w:val="28"/>
              </w:rPr>
            </w:pPr>
            <w:r w:rsidRPr="003A574B">
              <w:rPr>
                <w:rFonts w:ascii="Times New Roman" w:hAnsi="Times New Roman"/>
                <w:sz w:val="28"/>
                <w:szCs w:val="28"/>
              </w:rPr>
              <w:t xml:space="preserve"> Мобильное мошенничество</w:t>
            </w:r>
          </w:p>
          <w:p w:rsidR="006A535E" w:rsidRPr="003A574B" w:rsidRDefault="006A535E" w:rsidP="003A574B">
            <w:pPr>
              <w:pStyle w:val="a3"/>
              <w:jc w:val="both"/>
              <w:rPr>
                <w:rFonts w:ascii="Times New Roman" w:hAnsi="Times New Roman"/>
                <w:b/>
                <w:sz w:val="28"/>
                <w:szCs w:val="28"/>
              </w:rPr>
            </w:pPr>
            <w:r w:rsidRPr="003A574B">
              <w:rPr>
                <w:rFonts w:ascii="Times New Roman" w:hAnsi="Times New Roman"/>
                <w:b/>
                <w:sz w:val="28"/>
                <w:szCs w:val="28"/>
              </w:rPr>
              <w:t>Мошенничество в Интернете</w:t>
            </w:r>
          </w:p>
          <w:p w:rsidR="006A535E" w:rsidRPr="003A574B" w:rsidRDefault="006A535E" w:rsidP="003A574B">
            <w:pPr>
              <w:pStyle w:val="a3"/>
              <w:numPr>
                <w:ilvl w:val="0"/>
                <w:numId w:val="5"/>
              </w:numPr>
              <w:jc w:val="both"/>
              <w:rPr>
                <w:rFonts w:ascii="Times New Roman" w:hAnsi="Times New Roman"/>
                <w:b/>
                <w:sz w:val="28"/>
                <w:szCs w:val="28"/>
              </w:rPr>
            </w:pPr>
            <w:proofErr w:type="spellStart"/>
            <w:r>
              <w:rPr>
                <w:rFonts w:ascii="Times New Roman" w:hAnsi="Times New Roman"/>
                <w:sz w:val="28"/>
                <w:szCs w:val="28"/>
              </w:rPr>
              <w:t>В</w:t>
            </w:r>
            <w:r w:rsidRPr="003A574B">
              <w:rPr>
                <w:rFonts w:ascii="Times New Roman" w:hAnsi="Times New Roman"/>
                <w:sz w:val="28"/>
                <w:szCs w:val="28"/>
              </w:rPr>
              <w:t>ишинг</w:t>
            </w:r>
            <w:proofErr w:type="spellEnd"/>
            <w:r w:rsidRPr="003A574B">
              <w:rPr>
                <w:rFonts w:ascii="Times New Roman" w:hAnsi="Times New Roman"/>
                <w:sz w:val="28"/>
                <w:szCs w:val="28"/>
              </w:rPr>
              <w:t xml:space="preserve"> </w:t>
            </w:r>
          </w:p>
          <w:p w:rsidR="006A535E" w:rsidRPr="003A574B" w:rsidRDefault="006A535E" w:rsidP="003A574B">
            <w:pPr>
              <w:pStyle w:val="a3"/>
              <w:numPr>
                <w:ilvl w:val="0"/>
                <w:numId w:val="5"/>
              </w:numPr>
              <w:jc w:val="both"/>
              <w:rPr>
                <w:rFonts w:ascii="Times New Roman" w:hAnsi="Times New Roman"/>
                <w:b/>
                <w:sz w:val="28"/>
                <w:szCs w:val="28"/>
              </w:rPr>
            </w:pPr>
            <w:proofErr w:type="spellStart"/>
            <w:r w:rsidRPr="003A574B">
              <w:rPr>
                <w:rFonts w:ascii="Times New Roman" w:hAnsi="Times New Roman"/>
                <w:sz w:val="28"/>
                <w:szCs w:val="28"/>
              </w:rPr>
              <w:t>Фишинг</w:t>
            </w:r>
            <w:proofErr w:type="spellEnd"/>
            <w:r w:rsidRPr="003A574B">
              <w:rPr>
                <w:rFonts w:ascii="Times New Roman" w:hAnsi="Times New Roman"/>
                <w:sz w:val="28"/>
                <w:szCs w:val="28"/>
              </w:rPr>
              <w:t xml:space="preserve"> </w:t>
            </w:r>
          </w:p>
          <w:p w:rsidR="006A535E" w:rsidRPr="003A574B" w:rsidRDefault="006A535E" w:rsidP="003A574B">
            <w:pPr>
              <w:pStyle w:val="a3"/>
              <w:numPr>
                <w:ilvl w:val="0"/>
                <w:numId w:val="5"/>
              </w:numPr>
              <w:jc w:val="both"/>
              <w:rPr>
                <w:rFonts w:ascii="Times New Roman" w:hAnsi="Times New Roman"/>
                <w:b/>
                <w:sz w:val="28"/>
                <w:szCs w:val="28"/>
              </w:rPr>
            </w:pPr>
            <w:proofErr w:type="spellStart"/>
            <w:r w:rsidRPr="003A574B">
              <w:rPr>
                <w:rFonts w:ascii="Times New Roman" w:hAnsi="Times New Roman"/>
                <w:sz w:val="28"/>
                <w:szCs w:val="28"/>
              </w:rPr>
              <w:t>Кликфрод</w:t>
            </w:r>
            <w:proofErr w:type="spellEnd"/>
            <w:r w:rsidRPr="003A574B">
              <w:rPr>
                <w:rFonts w:ascii="Times New Roman" w:hAnsi="Times New Roman"/>
                <w:sz w:val="28"/>
                <w:szCs w:val="28"/>
              </w:rPr>
              <w:t xml:space="preserve"> </w:t>
            </w:r>
          </w:p>
          <w:p w:rsidR="006A535E" w:rsidRPr="003A574B" w:rsidRDefault="006A535E" w:rsidP="003A574B">
            <w:pPr>
              <w:pStyle w:val="a3"/>
              <w:numPr>
                <w:ilvl w:val="0"/>
                <w:numId w:val="5"/>
              </w:numPr>
              <w:jc w:val="both"/>
              <w:rPr>
                <w:rFonts w:ascii="Times New Roman" w:hAnsi="Times New Roman"/>
                <w:b/>
                <w:sz w:val="28"/>
                <w:szCs w:val="28"/>
              </w:rPr>
            </w:pPr>
            <w:proofErr w:type="spellStart"/>
            <w:r w:rsidRPr="003A574B">
              <w:rPr>
                <w:rFonts w:ascii="Times New Roman" w:hAnsi="Times New Roman"/>
                <w:sz w:val="28"/>
                <w:szCs w:val="28"/>
              </w:rPr>
              <w:t>Фарминг</w:t>
            </w:r>
            <w:proofErr w:type="spellEnd"/>
            <w:r w:rsidRPr="003A574B">
              <w:rPr>
                <w:rFonts w:ascii="Times New Roman" w:hAnsi="Times New Roman"/>
                <w:sz w:val="28"/>
                <w:szCs w:val="28"/>
              </w:rPr>
              <w:t xml:space="preserve"> </w:t>
            </w:r>
          </w:p>
          <w:p w:rsidR="006A535E" w:rsidRPr="003A574B" w:rsidRDefault="006A535E" w:rsidP="003A574B">
            <w:pPr>
              <w:pStyle w:val="a3"/>
              <w:numPr>
                <w:ilvl w:val="0"/>
                <w:numId w:val="5"/>
              </w:numPr>
              <w:jc w:val="both"/>
              <w:rPr>
                <w:rFonts w:ascii="Times New Roman" w:hAnsi="Times New Roman"/>
                <w:b/>
                <w:sz w:val="28"/>
                <w:szCs w:val="28"/>
              </w:rPr>
            </w:pPr>
            <w:r w:rsidRPr="003A574B">
              <w:rPr>
                <w:rFonts w:ascii="Times New Roman" w:hAnsi="Times New Roman"/>
                <w:sz w:val="28"/>
                <w:szCs w:val="28"/>
              </w:rPr>
              <w:t xml:space="preserve">Мошенничество с помощью служб знакомств </w:t>
            </w:r>
          </w:p>
          <w:p w:rsidR="006A535E" w:rsidRPr="003A574B" w:rsidRDefault="006A535E" w:rsidP="003A574B">
            <w:pPr>
              <w:pStyle w:val="a3"/>
              <w:numPr>
                <w:ilvl w:val="0"/>
                <w:numId w:val="5"/>
              </w:numPr>
              <w:jc w:val="both"/>
              <w:rPr>
                <w:rFonts w:ascii="Times New Roman" w:hAnsi="Times New Roman"/>
                <w:b/>
                <w:sz w:val="28"/>
                <w:szCs w:val="28"/>
              </w:rPr>
            </w:pPr>
            <w:r w:rsidRPr="003A574B">
              <w:rPr>
                <w:rFonts w:ascii="Times New Roman" w:hAnsi="Times New Roman"/>
                <w:sz w:val="28"/>
                <w:szCs w:val="28"/>
              </w:rPr>
              <w:t xml:space="preserve">«Нигерийские письма» </w:t>
            </w:r>
          </w:p>
          <w:p w:rsidR="006A535E" w:rsidRPr="003A574B" w:rsidRDefault="006A535E" w:rsidP="003A574B">
            <w:pPr>
              <w:pStyle w:val="a3"/>
              <w:numPr>
                <w:ilvl w:val="0"/>
                <w:numId w:val="5"/>
              </w:numPr>
              <w:jc w:val="both"/>
              <w:rPr>
                <w:rFonts w:ascii="Times New Roman" w:hAnsi="Times New Roman"/>
                <w:b/>
                <w:sz w:val="28"/>
                <w:szCs w:val="28"/>
              </w:rPr>
            </w:pPr>
            <w:r w:rsidRPr="003A574B">
              <w:rPr>
                <w:rFonts w:ascii="Times New Roman" w:hAnsi="Times New Roman"/>
                <w:sz w:val="28"/>
                <w:szCs w:val="28"/>
              </w:rPr>
              <w:t>Мошеннические интернет магазины</w:t>
            </w:r>
          </w:p>
          <w:p w:rsidR="006A535E" w:rsidRPr="003A574B" w:rsidRDefault="006A535E" w:rsidP="003A574B">
            <w:pPr>
              <w:ind w:left="360"/>
              <w:jc w:val="both"/>
              <w:rPr>
                <w:rFonts w:ascii="Times New Roman" w:hAnsi="Times New Roman"/>
                <w:b/>
                <w:sz w:val="28"/>
                <w:szCs w:val="28"/>
              </w:rPr>
            </w:pPr>
            <w:r w:rsidRPr="003A574B">
              <w:rPr>
                <w:rFonts w:ascii="Times New Roman" w:hAnsi="Times New Roman"/>
                <w:b/>
                <w:sz w:val="28"/>
                <w:szCs w:val="28"/>
              </w:rPr>
              <w:t>Мошенничество с пластиковыми картами</w:t>
            </w:r>
          </w:p>
          <w:p w:rsidR="006A535E" w:rsidRPr="0045415C" w:rsidRDefault="006A535E" w:rsidP="003A574B">
            <w:pPr>
              <w:pStyle w:val="a3"/>
              <w:jc w:val="both"/>
              <w:rPr>
                <w:rFonts w:ascii="Times New Roman" w:hAnsi="Times New Roman"/>
                <w:color w:val="FF0000"/>
                <w:sz w:val="28"/>
                <w:szCs w:val="28"/>
              </w:rPr>
            </w:pPr>
          </w:p>
        </w:tc>
        <w:tc>
          <w:tcPr>
            <w:tcW w:w="5387" w:type="dxa"/>
            <w:tcBorders>
              <w:top w:val="single" w:sz="4" w:space="0" w:color="000000"/>
              <w:left w:val="single" w:sz="4" w:space="0" w:color="000000"/>
              <w:bottom w:val="single" w:sz="4" w:space="0" w:color="000000"/>
              <w:right w:val="single" w:sz="4" w:space="0" w:color="000000"/>
            </w:tcBorders>
          </w:tcPr>
          <w:p w:rsidR="006A535E" w:rsidRDefault="006A535E" w:rsidP="0013235E">
            <w:pPr>
              <w:spacing w:after="0" w:line="240" w:lineRule="auto"/>
              <w:jc w:val="both"/>
              <w:rPr>
                <w:rFonts w:ascii="Times New Roman" w:hAnsi="Times New Roman"/>
                <w:sz w:val="28"/>
                <w:szCs w:val="28"/>
              </w:rPr>
            </w:pPr>
            <w:r>
              <w:rPr>
                <w:rFonts w:ascii="Times New Roman" w:hAnsi="Times New Roman"/>
                <w:sz w:val="28"/>
                <w:szCs w:val="28"/>
              </w:rPr>
              <w:lastRenderedPageBreak/>
              <w:t>Выполняют задание в индивидуальном или групповом сотрудничестве</w:t>
            </w:r>
          </w:p>
          <w:p w:rsidR="006A535E" w:rsidRDefault="006A535E" w:rsidP="0013235E">
            <w:pPr>
              <w:spacing w:after="0" w:line="240" w:lineRule="auto"/>
              <w:jc w:val="both"/>
              <w:rPr>
                <w:rFonts w:ascii="Times New Roman" w:hAnsi="Times New Roman"/>
                <w:sz w:val="28"/>
                <w:szCs w:val="28"/>
              </w:rPr>
            </w:pPr>
          </w:p>
          <w:p w:rsidR="006A535E" w:rsidRDefault="006A535E" w:rsidP="0013235E">
            <w:pPr>
              <w:spacing w:after="0" w:line="240" w:lineRule="auto"/>
              <w:jc w:val="both"/>
              <w:rPr>
                <w:rFonts w:ascii="Times New Roman" w:hAnsi="Times New Roman"/>
                <w:sz w:val="28"/>
                <w:szCs w:val="28"/>
              </w:rPr>
            </w:pPr>
          </w:p>
          <w:p w:rsidR="006A535E" w:rsidRDefault="006A535E" w:rsidP="0013235E">
            <w:pPr>
              <w:spacing w:after="0" w:line="240" w:lineRule="auto"/>
              <w:jc w:val="both"/>
              <w:rPr>
                <w:rFonts w:ascii="Times New Roman" w:hAnsi="Times New Roman"/>
                <w:sz w:val="28"/>
                <w:szCs w:val="28"/>
              </w:rPr>
            </w:pPr>
            <w:r>
              <w:rPr>
                <w:rFonts w:ascii="Times New Roman" w:hAnsi="Times New Roman"/>
                <w:sz w:val="28"/>
                <w:szCs w:val="28"/>
              </w:rPr>
              <w:t xml:space="preserve">Работают индивидуально </w:t>
            </w:r>
          </w:p>
          <w:p w:rsidR="006A535E" w:rsidRDefault="006A535E" w:rsidP="0013235E">
            <w:pPr>
              <w:spacing w:after="0" w:line="240" w:lineRule="auto"/>
              <w:jc w:val="both"/>
              <w:rPr>
                <w:rFonts w:ascii="Times New Roman" w:hAnsi="Times New Roman"/>
                <w:sz w:val="28"/>
                <w:szCs w:val="28"/>
              </w:rPr>
            </w:pPr>
          </w:p>
          <w:p w:rsidR="006A535E" w:rsidRDefault="006A535E" w:rsidP="0013235E">
            <w:pPr>
              <w:spacing w:after="0" w:line="240" w:lineRule="auto"/>
              <w:jc w:val="both"/>
              <w:rPr>
                <w:rFonts w:ascii="Times New Roman" w:hAnsi="Times New Roman"/>
                <w:sz w:val="28"/>
                <w:szCs w:val="28"/>
              </w:rPr>
            </w:pPr>
          </w:p>
          <w:p w:rsidR="006A535E" w:rsidRDefault="006A535E" w:rsidP="0013235E">
            <w:pPr>
              <w:spacing w:after="0" w:line="240" w:lineRule="auto"/>
              <w:jc w:val="both"/>
              <w:rPr>
                <w:rFonts w:ascii="Times New Roman" w:hAnsi="Times New Roman"/>
                <w:sz w:val="28"/>
                <w:szCs w:val="28"/>
              </w:rPr>
            </w:pPr>
          </w:p>
          <w:p w:rsidR="006A535E" w:rsidRDefault="006A535E" w:rsidP="0013235E">
            <w:pPr>
              <w:spacing w:after="0" w:line="240" w:lineRule="auto"/>
              <w:jc w:val="both"/>
              <w:rPr>
                <w:rFonts w:ascii="Times New Roman" w:hAnsi="Times New Roman"/>
                <w:sz w:val="28"/>
                <w:szCs w:val="28"/>
              </w:rPr>
            </w:pPr>
          </w:p>
          <w:p w:rsidR="006A535E" w:rsidRDefault="006A535E" w:rsidP="0013235E">
            <w:pPr>
              <w:spacing w:after="0" w:line="240" w:lineRule="auto"/>
              <w:jc w:val="both"/>
              <w:rPr>
                <w:rFonts w:ascii="Times New Roman" w:hAnsi="Times New Roman"/>
                <w:sz w:val="28"/>
                <w:szCs w:val="28"/>
              </w:rPr>
            </w:pPr>
          </w:p>
          <w:p w:rsidR="006A535E" w:rsidRDefault="006A535E" w:rsidP="0013235E">
            <w:pPr>
              <w:spacing w:after="0" w:line="240" w:lineRule="auto"/>
              <w:jc w:val="both"/>
              <w:rPr>
                <w:rFonts w:ascii="Times New Roman" w:hAnsi="Times New Roman"/>
                <w:sz w:val="28"/>
                <w:szCs w:val="28"/>
              </w:rPr>
            </w:pPr>
          </w:p>
          <w:p w:rsidR="006A535E" w:rsidRDefault="006A535E" w:rsidP="0013235E">
            <w:pPr>
              <w:spacing w:after="0" w:line="240" w:lineRule="auto"/>
              <w:jc w:val="both"/>
              <w:rPr>
                <w:rFonts w:ascii="Times New Roman" w:hAnsi="Times New Roman"/>
                <w:sz w:val="28"/>
                <w:szCs w:val="28"/>
              </w:rPr>
            </w:pPr>
          </w:p>
          <w:p w:rsidR="006A535E" w:rsidRPr="00AA10A1" w:rsidRDefault="006A535E" w:rsidP="0013235E">
            <w:pPr>
              <w:spacing w:after="0" w:line="240" w:lineRule="auto"/>
              <w:jc w:val="both"/>
              <w:rPr>
                <w:rFonts w:ascii="Times New Roman" w:eastAsia="Calibri" w:hAnsi="Times New Roman" w:cs="Times New Roman"/>
                <w:sz w:val="28"/>
                <w:szCs w:val="28"/>
              </w:rPr>
            </w:pPr>
            <w:r>
              <w:rPr>
                <w:rFonts w:ascii="Times New Roman" w:hAnsi="Times New Roman"/>
                <w:sz w:val="28"/>
                <w:szCs w:val="28"/>
              </w:rPr>
              <w:t>Оценивают свою работу</w:t>
            </w:r>
          </w:p>
        </w:tc>
      </w:tr>
      <w:tr w:rsidR="006A535E" w:rsidRPr="00AA10A1" w:rsidTr="006A535E">
        <w:trPr>
          <w:jc w:val="center"/>
        </w:trPr>
        <w:tc>
          <w:tcPr>
            <w:tcW w:w="11307" w:type="dxa"/>
            <w:gridSpan w:val="2"/>
            <w:tcBorders>
              <w:top w:val="single" w:sz="4" w:space="0" w:color="000000"/>
              <w:left w:val="single" w:sz="4" w:space="0" w:color="000000"/>
              <w:bottom w:val="single" w:sz="4" w:space="0" w:color="000000"/>
              <w:right w:val="single" w:sz="4" w:space="0" w:color="000000"/>
            </w:tcBorders>
          </w:tcPr>
          <w:p w:rsidR="006A535E" w:rsidRPr="006A535E" w:rsidRDefault="006A535E" w:rsidP="006A535E">
            <w:pPr>
              <w:spacing w:after="0" w:line="240" w:lineRule="auto"/>
              <w:jc w:val="both"/>
              <w:rPr>
                <w:rFonts w:ascii="Times New Roman" w:hAnsi="Times New Roman"/>
                <w:sz w:val="28"/>
                <w:szCs w:val="28"/>
              </w:rPr>
            </w:pPr>
            <w:r>
              <w:rPr>
                <w:rFonts w:ascii="Times New Roman" w:hAnsi="Times New Roman"/>
                <w:b/>
                <w:sz w:val="28"/>
                <w:szCs w:val="28"/>
                <w:lang w:val="en-US"/>
              </w:rPr>
              <w:lastRenderedPageBreak/>
              <w:t>IV</w:t>
            </w:r>
            <w:r w:rsidRPr="006A535E">
              <w:rPr>
                <w:rFonts w:ascii="Times New Roman" w:hAnsi="Times New Roman"/>
                <w:b/>
                <w:sz w:val="28"/>
                <w:szCs w:val="28"/>
              </w:rPr>
              <w:t xml:space="preserve">. </w:t>
            </w:r>
            <w:r w:rsidRPr="006A535E">
              <w:rPr>
                <w:rFonts w:ascii="Times New Roman" w:hAnsi="Times New Roman"/>
                <w:b/>
                <w:sz w:val="28"/>
                <w:szCs w:val="28"/>
              </w:rPr>
              <w:t>Этап погружения в совместную групповую деятельность (работа с кейсами)</w:t>
            </w:r>
          </w:p>
          <w:p w:rsidR="006A535E" w:rsidRDefault="006A535E" w:rsidP="006A535E">
            <w:pPr>
              <w:spacing w:after="0" w:line="240" w:lineRule="auto"/>
              <w:jc w:val="both"/>
              <w:rPr>
                <w:rFonts w:ascii="Times New Roman" w:hAnsi="Times New Roman"/>
                <w:sz w:val="28"/>
                <w:szCs w:val="28"/>
              </w:rPr>
            </w:pPr>
            <w:r w:rsidRPr="006A535E">
              <w:rPr>
                <w:rFonts w:ascii="Times New Roman" w:hAnsi="Times New Roman"/>
                <w:sz w:val="28"/>
                <w:szCs w:val="28"/>
              </w:rPr>
              <w:t>Цель этапа: организация деятельности по решению проблемы.</w:t>
            </w:r>
          </w:p>
        </w:tc>
      </w:tr>
      <w:tr w:rsidR="006A535E" w:rsidRPr="00AA10A1" w:rsidTr="006A535E">
        <w:trPr>
          <w:jc w:val="center"/>
        </w:trPr>
        <w:tc>
          <w:tcPr>
            <w:tcW w:w="5920" w:type="dxa"/>
            <w:tcBorders>
              <w:top w:val="single" w:sz="4" w:space="0" w:color="000000"/>
              <w:left w:val="single" w:sz="4" w:space="0" w:color="000000"/>
              <w:bottom w:val="single" w:sz="4" w:space="0" w:color="000000"/>
              <w:right w:val="single" w:sz="4" w:space="0" w:color="000000"/>
            </w:tcBorders>
          </w:tcPr>
          <w:p w:rsidR="006A535E" w:rsidRPr="006A535E" w:rsidRDefault="006A535E" w:rsidP="006A535E">
            <w:pPr>
              <w:jc w:val="both"/>
              <w:rPr>
                <w:rFonts w:ascii="Times New Roman" w:hAnsi="Times New Roman" w:cs="Times New Roman"/>
                <w:sz w:val="28"/>
                <w:szCs w:val="28"/>
              </w:rPr>
            </w:pPr>
            <w:r w:rsidRPr="006A535E">
              <w:rPr>
                <w:rFonts w:ascii="Times New Roman" w:hAnsi="Times New Roman" w:cs="Times New Roman"/>
                <w:sz w:val="28"/>
                <w:szCs w:val="28"/>
              </w:rPr>
              <w:t>Итак, ваша задача в течение 10 минут, используя предложенный материал, представить проект. Отберите материал по содержанию, продумайте его компоновку на листе, поработайте с текстом согласно инструкции.</w:t>
            </w:r>
          </w:p>
          <w:p w:rsidR="006A535E" w:rsidRPr="0056582A" w:rsidRDefault="006A535E" w:rsidP="006A535E">
            <w:pPr>
              <w:jc w:val="both"/>
              <w:rPr>
                <w:rFonts w:ascii="Times New Roman" w:hAnsi="Times New Roman" w:cs="Times New Roman"/>
                <w:sz w:val="28"/>
                <w:szCs w:val="28"/>
              </w:rPr>
            </w:pPr>
            <w:r w:rsidRPr="006A535E">
              <w:rPr>
                <w:rFonts w:ascii="Times New Roman" w:hAnsi="Times New Roman" w:cs="Times New Roman"/>
                <w:sz w:val="28"/>
                <w:szCs w:val="28"/>
              </w:rPr>
              <w:lastRenderedPageBreak/>
              <w:t>Контролирует процесс, направляет, советует, поясняет</w:t>
            </w:r>
          </w:p>
        </w:tc>
        <w:tc>
          <w:tcPr>
            <w:tcW w:w="5387" w:type="dxa"/>
            <w:tcBorders>
              <w:top w:val="single" w:sz="4" w:space="0" w:color="000000"/>
              <w:left w:val="single" w:sz="4" w:space="0" w:color="000000"/>
              <w:bottom w:val="single" w:sz="4" w:space="0" w:color="000000"/>
              <w:right w:val="single" w:sz="4" w:space="0" w:color="000000"/>
            </w:tcBorders>
          </w:tcPr>
          <w:p w:rsidR="006A535E" w:rsidRPr="006A535E" w:rsidRDefault="006A535E" w:rsidP="0013235E">
            <w:pPr>
              <w:spacing w:after="0" w:line="240" w:lineRule="auto"/>
              <w:jc w:val="both"/>
              <w:rPr>
                <w:rFonts w:ascii="Times New Roman" w:hAnsi="Times New Roman"/>
                <w:sz w:val="28"/>
                <w:szCs w:val="28"/>
              </w:rPr>
            </w:pPr>
            <w:r w:rsidRPr="003240D8">
              <w:rPr>
                <w:rFonts w:ascii="Times New Roman" w:eastAsia="Calibri" w:hAnsi="Times New Roman" w:cs="Times New Roman"/>
                <w:sz w:val="28"/>
                <w:szCs w:val="28"/>
              </w:rPr>
              <w:lastRenderedPageBreak/>
              <w:t>Выполняют проектную работу</w:t>
            </w:r>
            <w:r>
              <w:rPr>
                <w:rFonts w:ascii="Times New Roman" w:eastAsia="Calibri" w:hAnsi="Times New Roman" w:cs="Times New Roman"/>
                <w:sz w:val="28"/>
                <w:szCs w:val="28"/>
              </w:rPr>
              <w:t xml:space="preserve">, распределяют роли, </w:t>
            </w:r>
            <w:r w:rsidRPr="003240D8">
              <w:rPr>
                <w:rFonts w:ascii="Times New Roman" w:eastAsia="Calibri" w:hAnsi="Times New Roman" w:cs="Times New Roman"/>
                <w:sz w:val="28"/>
                <w:szCs w:val="28"/>
              </w:rPr>
              <w:t xml:space="preserve"> </w:t>
            </w:r>
            <w:r>
              <w:rPr>
                <w:rFonts w:ascii="Times New Roman" w:eastAsia="Calibri" w:hAnsi="Times New Roman" w:cs="Times New Roman"/>
                <w:sz w:val="28"/>
                <w:szCs w:val="28"/>
              </w:rPr>
              <w:t>с</w:t>
            </w:r>
            <w:r>
              <w:rPr>
                <w:rFonts w:ascii="Times New Roman" w:hAnsi="Times New Roman"/>
                <w:sz w:val="28"/>
                <w:szCs w:val="28"/>
              </w:rPr>
              <w:t>истематизируют полученные знания о финансовом мошенничестве</w:t>
            </w:r>
          </w:p>
          <w:p w:rsidR="006A535E" w:rsidRDefault="006A535E" w:rsidP="0013235E">
            <w:pPr>
              <w:spacing w:after="0" w:line="240" w:lineRule="auto"/>
              <w:jc w:val="both"/>
              <w:rPr>
                <w:rFonts w:ascii="Times New Roman" w:hAnsi="Times New Roman"/>
                <w:sz w:val="28"/>
                <w:szCs w:val="28"/>
              </w:rPr>
            </w:pPr>
          </w:p>
          <w:p w:rsidR="006A535E" w:rsidRDefault="006A535E" w:rsidP="0013235E">
            <w:pPr>
              <w:spacing w:after="0" w:line="240" w:lineRule="auto"/>
              <w:jc w:val="both"/>
              <w:rPr>
                <w:rFonts w:ascii="Times New Roman" w:hAnsi="Times New Roman"/>
                <w:sz w:val="28"/>
                <w:szCs w:val="28"/>
              </w:rPr>
            </w:pPr>
          </w:p>
          <w:p w:rsidR="006A535E" w:rsidRDefault="006A535E" w:rsidP="0013235E">
            <w:pPr>
              <w:spacing w:after="0" w:line="240" w:lineRule="auto"/>
              <w:jc w:val="both"/>
              <w:rPr>
                <w:rFonts w:ascii="Times New Roman" w:hAnsi="Times New Roman"/>
                <w:sz w:val="28"/>
                <w:szCs w:val="28"/>
              </w:rPr>
            </w:pPr>
          </w:p>
          <w:p w:rsidR="006A535E" w:rsidRDefault="006A535E" w:rsidP="0013235E">
            <w:pPr>
              <w:spacing w:after="0" w:line="240" w:lineRule="auto"/>
              <w:jc w:val="both"/>
              <w:rPr>
                <w:rFonts w:ascii="Times New Roman" w:hAnsi="Times New Roman"/>
                <w:sz w:val="28"/>
                <w:szCs w:val="28"/>
              </w:rPr>
            </w:pPr>
          </w:p>
          <w:p w:rsidR="006A535E" w:rsidRDefault="006A535E" w:rsidP="0013235E">
            <w:pPr>
              <w:spacing w:after="0" w:line="240" w:lineRule="auto"/>
              <w:jc w:val="both"/>
              <w:rPr>
                <w:rFonts w:ascii="Times New Roman" w:hAnsi="Times New Roman"/>
                <w:sz w:val="28"/>
                <w:szCs w:val="28"/>
              </w:rPr>
            </w:pPr>
          </w:p>
          <w:p w:rsidR="006A535E" w:rsidRDefault="006A535E" w:rsidP="0013235E">
            <w:pPr>
              <w:spacing w:after="0" w:line="240" w:lineRule="auto"/>
              <w:jc w:val="both"/>
              <w:rPr>
                <w:rFonts w:ascii="Times New Roman" w:hAnsi="Times New Roman"/>
                <w:sz w:val="28"/>
                <w:szCs w:val="28"/>
              </w:rPr>
            </w:pPr>
          </w:p>
          <w:p w:rsidR="006A535E" w:rsidRDefault="006A535E" w:rsidP="0013235E">
            <w:pPr>
              <w:spacing w:after="0" w:line="240" w:lineRule="auto"/>
              <w:jc w:val="both"/>
              <w:rPr>
                <w:rFonts w:ascii="Times New Roman" w:hAnsi="Times New Roman"/>
                <w:sz w:val="28"/>
                <w:szCs w:val="28"/>
              </w:rPr>
            </w:pPr>
          </w:p>
        </w:tc>
      </w:tr>
      <w:tr w:rsidR="006A535E" w:rsidRPr="00AA10A1" w:rsidTr="006A535E">
        <w:trPr>
          <w:jc w:val="center"/>
        </w:trPr>
        <w:tc>
          <w:tcPr>
            <w:tcW w:w="11307" w:type="dxa"/>
            <w:gridSpan w:val="2"/>
            <w:tcBorders>
              <w:top w:val="single" w:sz="4" w:space="0" w:color="000000"/>
              <w:left w:val="single" w:sz="4" w:space="0" w:color="000000"/>
              <w:bottom w:val="single" w:sz="4" w:space="0" w:color="000000"/>
              <w:right w:val="single" w:sz="4" w:space="0" w:color="000000"/>
            </w:tcBorders>
          </w:tcPr>
          <w:p w:rsidR="006A535E" w:rsidRPr="006A535E" w:rsidRDefault="00AE08A8" w:rsidP="006A535E">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V</w:t>
            </w:r>
            <w:r w:rsidR="006A535E" w:rsidRPr="006A535E">
              <w:rPr>
                <w:rFonts w:ascii="Times New Roman" w:eastAsia="Calibri" w:hAnsi="Times New Roman" w:cs="Times New Roman"/>
                <w:b/>
                <w:sz w:val="28"/>
                <w:szCs w:val="28"/>
              </w:rPr>
              <w:t>. Этап представления проекта</w:t>
            </w:r>
          </w:p>
          <w:p w:rsidR="006A535E" w:rsidRPr="00C81B65" w:rsidRDefault="006A535E" w:rsidP="006A535E">
            <w:pPr>
              <w:spacing w:after="0" w:line="240" w:lineRule="auto"/>
              <w:jc w:val="both"/>
              <w:rPr>
                <w:rFonts w:ascii="Times New Roman" w:eastAsia="Calibri" w:hAnsi="Times New Roman" w:cs="Times New Roman"/>
                <w:sz w:val="28"/>
                <w:szCs w:val="28"/>
              </w:rPr>
            </w:pPr>
            <w:r w:rsidRPr="006A535E">
              <w:rPr>
                <w:rFonts w:ascii="Times New Roman" w:eastAsia="Calibri" w:hAnsi="Times New Roman" w:cs="Times New Roman"/>
                <w:sz w:val="28"/>
                <w:szCs w:val="28"/>
              </w:rPr>
              <w:t>Цель: представить собственный образовательный продукт</w:t>
            </w:r>
          </w:p>
        </w:tc>
      </w:tr>
      <w:tr w:rsidR="006A535E" w:rsidRPr="00AA10A1" w:rsidTr="006A535E">
        <w:trPr>
          <w:jc w:val="center"/>
        </w:trPr>
        <w:tc>
          <w:tcPr>
            <w:tcW w:w="5920" w:type="dxa"/>
            <w:tcBorders>
              <w:top w:val="single" w:sz="4" w:space="0" w:color="000000"/>
              <w:left w:val="single" w:sz="4" w:space="0" w:color="000000"/>
              <w:bottom w:val="single" w:sz="4" w:space="0" w:color="000000"/>
              <w:right w:val="single" w:sz="4" w:space="0" w:color="000000"/>
            </w:tcBorders>
          </w:tcPr>
          <w:p w:rsidR="006A535E" w:rsidRPr="003240D8" w:rsidRDefault="006A535E" w:rsidP="0013235E">
            <w:pPr>
              <w:jc w:val="both"/>
              <w:rPr>
                <w:rFonts w:ascii="Times New Roman" w:hAnsi="Times New Roman" w:cs="Times New Roman"/>
                <w:sz w:val="28"/>
              </w:rPr>
            </w:pPr>
            <w:r w:rsidRPr="006A535E">
              <w:rPr>
                <w:rFonts w:ascii="Times New Roman" w:hAnsi="Times New Roman" w:cs="Times New Roman"/>
                <w:sz w:val="28"/>
              </w:rPr>
              <w:t>Слушает представляемые проекты</w:t>
            </w:r>
          </w:p>
        </w:tc>
        <w:tc>
          <w:tcPr>
            <w:tcW w:w="5387" w:type="dxa"/>
            <w:tcBorders>
              <w:top w:val="single" w:sz="4" w:space="0" w:color="000000"/>
              <w:left w:val="single" w:sz="4" w:space="0" w:color="000000"/>
              <w:bottom w:val="single" w:sz="4" w:space="0" w:color="000000"/>
              <w:right w:val="single" w:sz="4" w:space="0" w:color="000000"/>
            </w:tcBorders>
          </w:tcPr>
          <w:p w:rsidR="006A535E" w:rsidRDefault="006A535E" w:rsidP="0013235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Осуществляют защиту проектных работ</w:t>
            </w:r>
          </w:p>
          <w:p w:rsidR="006A535E" w:rsidRPr="003240D8" w:rsidRDefault="006A535E" w:rsidP="0013235E">
            <w:pPr>
              <w:spacing w:after="0" w:line="240" w:lineRule="auto"/>
              <w:jc w:val="both"/>
              <w:rPr>
                <w:rFonts w:ascii="Times New Roman" w:eastAsia="Calibri" w:hAnsi="Times New Roman" w:cs="Times New Roman"/>
                <w:sz w:val="28"/>
                <w:szCs w:val="28"/>
              </w:rPr>
            </w:pPr>
          </w:p>
        </w:tc>
      </w:tr>
      <w:tr w:rsidR="006A535E" w:rsidRPr="00AA10A1" w:rsidTr="006A535E">
        <w:trPr>
          <w:jc w:val="center"/>
        </w:trPr>
        <w:tc>
          <w:tcPr>
            <w:tcW w:w="11307" w:type="dxa"/>
            <w:gridSpan w:val="2"/>
            <w:tcBorders>
              <w:top w:val="single" w:sz="4" w:space="0" w:color="000000"/>
              <w:left w:val="single" w:sz="4" w:space="0" w:color="000000"/>
              <w:bottom w:val="single" w:sz="4" w:space="0" w:color="000000"/>
              <w:right w:val="single" w:sz="4" w:space="0" w:color="000000"/>
            </w:tcBorders>
          </w:tcPr>
          <w:p w:rsidR="00AE08A8" w:rsidRPr="00AE08A8" w:rsidRDefault="00AE08A8" w:rsidP="00AE08A8">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V</w:t>
            </w:r>
            <w:r w:rsidRPr="00AE08A8">
              <w:rPr>
                <w:rFonts w:ascii="Times New Roman" w:eastAsia="Calibri" w:hAnsi="Times New Roman" w:cs="Times New Roman"/>
                <w:b/>
                <w:sz w:val="28"/>
                <w:szCs w:val="28"/>
              </w:rPr>
              <w:t>I. Подведение итогов  классного часа  (рефлексия деятельности)</w:t>
            </w:r>
          </w:p>
          <w:p w:rsidR="006A535E" w:rsidRDefault="00AE08A8" w:rsidP="00AE08A8">
            <w:pPr>
              <w:spacing w:after="0" w:line="240" w:lineRule="auto"/>
              <w:jc w:val="both"/>
              <w:rPr>
                <w:rFonts w:ascii="Times New Roman" w:eastAsia="Calibri" w:hAnsi="Times New Roman" w:cs="Times New Roman"/>
                <w:sz w:val="28"/>
                <w:szCs w:val="28"/>
              </w:rPr>
            </w:pPr>
            <w:r w:rsidRPr="00AE08A8">
              <w:rPr>
                <w:rFonts w:ascii="Times New Roman" w:eastAsia="Calibri" w:hAnsi="Times New Roman" w:cs="Times New Roman"/>
                <w:sz w:val="28"/>
                <w:szCs w:val="28"/>
              </w:rPr>
              <w:t xml:space="preserve">Цель этапа: осознание </w:t>
            </w:r>
            <w:proofErr w:type="gramStart"/>
            <w:r w:rsidRPr="00AE08A8">
              <w:rPr>
                <w:rFonts w:ascii="Times New Roman" w:eastAsia="Calibri" w:hAnsi="Times New Roman" w:cs="Times New Roman"/>
                <w:sz w:val="28"/>
                <w:szCs w:val="28"/>
              </w:rPr>
              <w:t>обучающимися</w:t>
            </w:r>
            <w:proofErr w:type="gramEnd"/>
            <w:r w:rsidRPr="00AE08A8">
              <w:rPr>
                <w:rFonts w:ascii="Times New Roman" w:eastAsia="Calibri" w:hAnsi="Times New Roman" w:cs="Times New Roman"/>
                <w:sz w:val="28"/>
                <w:szCs w:val="28"/>
              </w:rPr>
              <w:t xml:space="preserve">  своей учебной деятельности, самооценка результатов деятельности своей и всего класса</w:t>
            </w:r>
          </w:p>
        </w:tc>
      </w:tr>
    </w:tbl>
    <w:p w:rsidR="00AD6A7C" w:rsidRDefault="00AD6A7C" w:rsidP="00033904">
      <w:pPr>
        <w:rPr>
          <w:rFonts w:ascii="Times New Roman" w:hAnsi="Times New Roman" w:cs="Times New Roman"/>
          <w:b/>
          <w:sz w:val="28"/>
          <w:szCs w:val="28"/>
        </w:rPr>
      </w:pPr>
    </w:p>
    <w:p w:rsidR="00FA00FF" w:rsidRDefault="00FA00FF" w:rsidP="00FA00FF">
      <w:pPr>
        <w:rPr>
          <w:rFonts w:ascii="Times New Roman" w:hAnsi="Times New Roman" w:cs="Times New Roman"/>
          <w:b/>
          <w:sz w:val="28"/>
          <w:szCs w:val="28"/>
        </w:rPr>
      </w:pPr>
      <w:r w:rsidRPr="00FA00FF">
        <w:rPr>
          <w:rFonts w:ascii="Times New Roman" w:hAnsi="Times New Roman" w:cs="Times New Roman"/>
          <w:b/>
          <w:sz w:val="28"/>
          <w:szCs w:val="28"/>
        </w:rPr>
        <w:t>Приложение 1</w:t>
      </w:r>
    </w:p>
    <w:p w:rsidR="00FA00FF" w:rsidRPr="00FA00FF" w:rsidRDefault="00FA00FF" w:rsidP="00FA00FF">
      <w:pPr>
        <w:rPr>
          <w:rFonts w:ascii="Times New Roman" w:hAnsi="Times New Roman" w:cs="Times New Roman"/>
          <w:i/>
          <w:sz w:val="28"/>
          <w:szCs w:val="28"/>
          <w:u w:val="single"/>
        </w:rPr>
      </w:pPr>
      <w:r w:rsidRPr="00FA00FF">
        <w:rPr>
          <w:rFonts w:ascii="Times New Roman" w:hAnsi="Times New Roman" w:cs="Times New Roman"/>
          <w:i/>
          <w:sz w:val="28"/>
          <w:szCs w:val="28"/>
          <w:u w:val="single"/>
        </w:rPr>
        <w:t xml:space="preserve"> Чудесный  кошелёк.</w:t>
      </w:r>
    </w:p>
    <w:p w:rsidR="001D7C06" w:rsidRDefault="00FA00FF" w:rsidP="00FA00FF">
      <w:pPr>
        <w:rPr>
          <w:rFonts w:ascii="Times New Roman" w:hAnsi="Times New Roman" w:cs="Times New Roman"/>
          <w:sz w:val="28"/>
          <w:szCs w:val="28"/>
        </w:rPr>
      </w:pPr>
      <w:r w:rsidRPr="00FA00FF">
        <w:rPr>
          <w:rFonts w:ascii="Times New Roman" w:hAnsi="Times New Roman" w:cs="Times New Roman"/>
          <w:sz w:val="28"/>
          <w:szCs w:val="28"/>
        </w:rPr>
        <w:t xml:space="preserve"> Обычно имитируется ошибочное письм</w:t>
      </w:r>
      <w:r w:rsidR="001D7C06">
        <w:rPr>
          <w:rFonts w:ascii="Times New Roman" w:hAnsi="Times New Roman" w:cs="Times New Roman"/>
          <w:sz w:val="28"/>
          <w:szCs w:val="28"/>
        </w:rPr>
        <w:t>о. Вроде бы отправитель перепу</w:t>
      </w:r>
      <w:r w:rsidRPr="00FA00FF">
        <w:rPr>
          <w:rFonts w:ascii="Times New Roman" w:hAnsi="Times New Roman" w:cs="Times New Roman"/>
          <w:sz w:val="28"/>
          <w:szCs w:val="28"/>
        </w:rPr>
        <w:t>тал адрес, и по ошибке письмо попало к ва</w:t>
      </w:r>
      <w:r w:rsidR="001D7C06">
        <w:rPr>
          <w:rFonts w:ascii="Times New Roman" w:hAnsi="Times New Roman" w:cs="Times New Roman"/>
          <w:sz w:val="28"/>
          <w:szCs w:val="28"/>
        </w:rPr>
        <w:t>м. А письмо содержит очень сек</w:t>
      </w:r>
      <w:r w:rsidRPr="00FA00FF">
        <w:rPr>
          <w:rFonts w:ascii="Times New Roman" w:hAnsi="Times New Roman" w:cs="Times New Roman"/>
          <w:sz w:val="28"/>
          <w:szCs w:val="28"/>
        </w:rPr>
        <w:t xml:space="preserve">ретную информацию для того, кому это письмо вроде как предназначалось изначально. Автор письма пишет, что нашёл в Интернете чудесный кошелек </w:t>
      </w:r>
      <w:proofErr w:type="spellStart"/>
      <w:r w:rsidRPr="00FA00FF">
        <w:rPr>
          <w:rFonts w:ascii="Times New Roman" w:hAnsi="Times New Roman" w:cs="Times New Roman"/>
          <w:sz w:val="28"/>
          <w:szCs w:val="28"/>
        </w:rPr>
        <w:t>Web-Money</w:t>
      </w:r>
      <w:proofErr w:type="spellEnd"/>
      <w:r w:rsidRPr="00FA00FF">
        <w:rPr>
          <w:rFonts w:ascii="Times New Roman" w:hAnsi="Times New Roman" w:cs="Times New Roman"/>
          <w:sz w:val="28"/>
          <w:szCs w:val="28"/>
        </w:rPr>
        <w:t>. Туда пересылаешь 1 рубль, а тебе через 5 минут обратно с него возвращается 2 рубля. Отправишь 10 рублей, а через пять минут получишь 20 руб. Дальше в письме сообщается, что это непонятный сбой в раб</w:t>
      </w:r>
      <w:r w:rsidR="001D7C06">
        <w:rPr>
          <w:rFonts w:ascii="Times New Roman" w:hAnsi="Times New Roman" w:cs="Times New Roman"/>
          <w:sz w:val="28"/>
          <w:szCs w:val="28"/>
        </w:rPr>
        <w:t>оте сис</w:t>
      </w:r>
      <w:r w:rsidRPr="00FA00FF">
        <w:rPr>
          <w:rFonts w:ascii="Times New Roman" w:hAnsi="Times New Roman" w:cs="Times New Roman"/>
          <w:sz w:val="28"/>
          <w:szCs w:val="28"/>
        </w:rPr>
        <w:t xml:space="preserve">темы </w:t>
      </w:r>
      <w:proofErr w:type="spellStart"/>
      <w:r w:rsidRPr="00FA00FF">
        <w:rPr>
          <w:rFonts w:ascii="Times New Roman" w:hAnsi="Times New Roman" w:cs="Times New Roman"/>
          <w:sz w:val="28"/>
          <w:szCs w:val="28"/>
        </w:rPr>
        <w:t>Web-Money</w:t>
      </w:r>
      <w:proofErr w:type="spellEnd"/>
      <w:r w:rsidRPr="00FA00FF">
        <w:rPr>
          <w:rFonts w:ascii="Times New Roman" w:hAnsi="Times New Roman" w:cs="Times New Roman"/>
          <w:sz w:val="28"/>
          <w:szCs w:val="28"/>
        </w:rPr>
        <w:t>, и пока администраторы системы не заметили, надо как можно быстрее удвоить деньги и успеть их о</w:t>
      </w:r>
      <w:r w:rsidR="001D7C06">
        <w:rPr>
          <w:rFonts w:ascii="Times New Roman" w:hAnsi="Times New Roman" w:cs="Times New Roman"/>
          <w:sz w:val="28"/>
          <w:szCs w:val="28"/>
        </w:rPr>
        <w:t>бналичить. Ну, а если вы не ве</w:t>
      </w:r>
      <w:r w:rsidRPr="00FA00FF">
        <w:rPr>
          <w:rFonts w:ascii="Times New Roman" w:hAnsi="Times New Roman" w:cs="Times New Roman"/>
          <w:sz w:val="28"/>
          <w:szCs w:val="28"/>
        </w:rPr>
        <w:t xml:space="preserve">рите в такое чудо, то вам предлагают для проверки послать туда всего 1 рубль и лично убедиться, что сбой всё ещё не устранили. Если вы поверите и для проверки пошлёте на этот волшебный кошелёк 1 рубль, то вам на </w:t>
      </w:r>
      <w:proofErr w:type="spellStart"/>
      <w:r w:rsidRPr="00FA00FF">
        <w:rPr>
          <w:rFonts w:ascii="Times New Roman" w:hAnsi="Times New Roman" w:cs="Times New Roman"/>
          <w:sz w:val="28"/>
          <w:szCs w:val="28"/>
        </w:rPr>
        <w:t>с</w:t>
      </w:r>
      <w:proofErr w:type="gramStart"/>
      <w:r w:rsidRPr="00FA00FF">
        <w:rPr>
          <w:rFonts w:ascii="Times New Roman" w:hAnsi="Times New Roman" w:cs="Times New Roman"/>
          <w:sz w:val="28"/>
          <w:szCs w:val="28"/>
        </w:rPr>
        <w:t>а</w:t>
      </w:r>
      <w:proofErr w:type="spellEnd"/>
      <w:r w:rsidRPr="00FA00FF">
        <w:rPr>
          <w:rFonts w:ascii="Times New Roman" w:hAnsi="Times New Roman" w:cs="Times New Roman"/>
          <w:sz w:val="28"/>
          <w:szCs w:val="28"/>
        </w:rPr>
        <w:t>-</w:t>
      </w:r>
      <w:proofErr w:type="gramEnd"/>
      <w:r w:rsidRPr="00FA00FF">
        <w:rPr>
          <w:rFonts w:ascii="Times New Roman" w:hAnsi="Times New Roman" w:cs="Times New Roman"/>
          <w:sz w:val="28"/>
          <w:szCs w:val="28"/>
        </w:rPr>
        <w:t xml:space="preserve"> мом деле вернутся 2 рубля. </w:t>
      </w:r>
      <w:proofErr w:type="gramStart"/>
      <w:r w:rsidRPr="00FA00FF">
        <w:rPr>
          <w:rFonts w:ascii="Times New Roman" w:hAnsi="Times New Roman" w:cs="Times New Roman"/>
          <w:sz w:val="28"/>
          <w:szCs w:val="28"/>
        </w:rPr>
        <w:t>Отошлёте 5 рублей и вам вернутся</w:t>
      </w:r>
      <w:proofErr w:type="gramEnd"/>
      <w:r w:rsidRPr="00FA00FF">
        <w:rPr>
          <w:rFonts w:ascii="Times New Roman" w:hAnsi="Times New Roman" w:cs="Times New Roman"/>
          <w:sz w:val="28"/>
          <w:szCs w:val="28"/>
        </w:rPr>
        <w:t xml:space="preserve"> 10 рублей. Но вот вы отсылаете туда 1000 рублей, и вам ничего назад не возвращается. В чём «развод», я думаю, вы уже догадались.</w:t>
      </w:r>
    </w:p>
    <w:p w:rsidR="001D7C06" w:rsidRDefault="001D7C06" w:rsidP="00FA00FF">
      <w:pPr>
        <w:rPr>
          <w:rFonts w:ascii="Times New Roman" w:hAnsi="Times New Roman" w:cs="Times New Roman"/>
          <w:b/>
          <w:sz w:val="28"/>
          <w:szCs w:val="28"/>
        </w:rPr>
      </w:pPr>
    </w:p>
    <w:p w:rsidR="001D7C06" w:rsidRDefault="001D7C06" w:rsidP="00FA00FF">
      <w:pPr>
        <w:rPr>
          <w:rFonts w:ascii="Times New Roman" w:hAnsi="Times New Roman" w:cs="Times New Roman"/>
          <w:b/>
          <w:sz w:val="28"/>
          <w:szCs w:val="28"/>
        </w:rPr>
      </w:pPr>
    </w:p>
    <w:p w:rsidR="001D7C06" w:rsidRDefault="00FA00FF" w:rsidP="00FA00FF">
      <w:pPr>
        <w:rPr>
          <w:rFonts w:ascii="Times New Roman" w:hAnsi="Times New Roman" w:cs="Times New Roman"/>
          <w:sz w:val="28"/>
          <w:szCs w:val="28"/>
        </w:rPr>
      </w:pPr>
      <w:r w:rsidRPr="001D7C06">
        <w:rPr>
          <w:rFonts w:ascii="Times New Roman" w:hAnsi="Times New Roman" w:cs="Times New Roman"/>
          <w:b/>
          <w:sz w:val="28"/>
          <w:szCs w:val="28"/>
        </w:rPr>
        <w:t xml:space="preserve"> Приложение 2</w:t>
      </w:r>
      <w:r w:rsidRPr="00FA00FF">
        <w:rPr>
          <w:rFonts w:ascii="Times New Roman" w:hAnsi="Times New Roman" w:cs="Times New Roman"/>
          <w:sz w:val="28"/>
          <w:szCs w:val="28"/>
        </w:rPr>
        <w:t xml:space="preserve"> </w:t>
      </w:r>
    </w:p>
    <w:p w:rsidR="001D7C06" w:rsidRPr="001D7C06" w:rsidRDefault="00FA00FF" w:rsidP="00FA00FF">
      <w:pPr>
        <w:rPr>
          <w:rFonts w:ascii="Times New Roman" w:hAnsi="Times New Roman" w:cs="Times New Roman"/>
          <w:sz w:val="28"/>
          <w:szCs w:val="28"/>
          <w:u w:val="single"/>
        </w:rPr>
      </w:pPr>
      <w:r w:rsidRPr="001D7C06">
        <w:rPr>
          <w:rFonts w:ascii="Times New Roman" w:hAnsi="Times New Roman" w:cs="Times New Roman"/>
          <w:sz w:val="28"/>
          <w:szCs w:val="28"/>
          <w:u w:val="single"/>
        </w:rPr>
        <w:t>Нигерийское письмо</w:t>
      </w:r>
    </w:p>
    <w:p w:rsidR="001D7C06" w:rsidRDefault="00FA00FF" w:rsidP="00FA00FF">
      <w:pPr>
        <w:rPr>
          <w:rFonts w:ascii="Times New Roman" w:hAnsi="Times New Roman" w:cs="Times New Roman"/>
          <w:sz w:val="28"/>
          <w:szCs w:val="28"/>
        </w:rPr>
      </w:pPr>
      <w:r w:rsidRPr="00FA00FF">
        <w:rPr>
          <w:rFonts w:ascii="Times New Roman" w:hAnsi="Times New Roman" w:cs="Times New Roman"/>
          <w:sz w:val="28"/>
          <w:szCs w:val="28"/>
        </w:rPr>
        <w:t xml:space="preserve"> Подвидов таких писем и различных по</w:t>
      </w:r>
      <w:r w:rsidR="001D7C06">
        <w:rPr>
          <w:rFonts w:ascii="Times New Roman" w:hAnsi="Times New Roman" w:cs="Times New Roman"/>
          <w:sz w:val="28"/>
          <w:szCs w:val="28"/>
        </w:rPr>
        <w:t>добий очень много. Можете поис</w:t>
      </w:r>
      <w:r w:rsidRPr="00FA00FF">
        <w:rPr>
          <w:rFonts w:ascii="Times New Roman" w:hAnsi="Times New Roman" w:cs="Times New Roman"/>
          <w:sz w:val="28"/>
          <w:szCs w:val="28"/>
        </w:rPr>
        <w:t xml:space="preserve">кать информацию о них в Интернете. Один из примеров: пишет генерал (полковник) например Дэвид </w:t>
      </w:r>
      <w:proofErr w:type="spellStart"/>
      <w:r w:rsidRPr="00FA00FF">
        <w:rPr>
          <w:rFonts w:ascii="Times New Roman" w:hAnsi="Times New Roman" w:cs="Times New Roman"/>
          <w:sz w:val="28"/>
          <w:szCs w:val="28"/>
        </w:rPr>
        <w:t>Петраеус</w:t>
      </w:r>
      <w:proofErr w:type="spellEnd"/>
      <w:r w:rsidRPr="00FA00FF">
        <w:rPr>
          <w:rFonts w:ascii="Times New Roman" w:hAnsi="Times New Roman" w:cs="Times New Roman"/>
          <w:sz w:val="28"/>
          <w:szCs w:val="28"/>
        </w:rPr>
        <w:t xml:space="preserve">. Пишет только женщинам, находит их в социальных сетях. К письмам прилагает фото. К этим фото прилагается </w:t>
      </w:r>
      <w:proofErr w:type="spellStart"/>
      <w:r w:rsidRPr="00FA00FF">
        <w:rPr>
          <w:rFonts w:ascii="Times New Roman" w:hAnsi="Times New Roman" w:cs="Times New Roman"/>
          <w:sz w:val="28"/>
          <w:szCs w:val="28"/>
        </w:rPr>
        <w:t>и</w:t>
      </w:r>
      <w:proofErr w:type="gramStart"/>
      <w:r w:rsidRPr="00FA00FF">
        <w:rPr>
          <w:rFonts w:ascii="Times New Roman" w:hAnsi="Times New Roman" w:cs="Times New Roman"/>
          <w:sz w:val="28"/>
          <w:szCs w:val="28"/>
        </w:rPr>
        <w:t>с</w:t>
      </w:r>
      <w:proofErr w:type="spellEnd"/>
      <w:r w:rsidRPr="00FA00FF">
        <w:rPr>
          <w:rFonts w:ascii="Times New Roman" w:hAnsi="Times New Roman" w:cs="Times New Roman"/>
          <w:sz w:val="28"/>
          <w:szCs w:val="28"/>
        </w:rPr>
        <w:t>-</w:t>
      </w:r>
      <w:proofErr w:type="gramEnd"/>
      <w:r w:rsidRPr="00FA00FF">
        <w:rPr>
          <w:rFonts w:ascii="Times New Roman" w:hAnsi="Times New Roman" w:cs="Times New Roman"/>
          <w:sz w:val="28"/>
          <w:szCs w:val="28"/>
        </w:rPr>
        <w:t xml:space="preserve"> тория о погибшей/умершей/бросившей жене (варианты разные) и о службе 82 в горячей точке. Пишет он нежные письма</w:t>
      </w:r>
      <w:r w:rsidR="001D7C06">
        <w:rPr>
          <w:rFonts w:ascii="Times New Roman" w:hAnsi="Times New Roman" w:cs="Times New Roman"/>
          <w:sz w:val="28"/>
          <w:szCs w:val="28"/>
        </w:rPr>
        <w:t>, посылает всё новые и новые фо</w:t>
      </w:r>
      <w:r w:rsidRPr="00FA00FF">
        <w:rPr>
          <w:rFonts w:ascii="Times New Roman" w:hAnsi="Times New Roman" w:cs="Times New Roman"/>
          <w:sz w:val="28"/>
          <w:szCs w:val="28"/>
        </w:rPr>
        <w:t>то, влезает в душу... приглашает встретиться. Но, так как он легально выехать на свидание из горячей точки не может, то е</w:t>
      </w:r>
      <w:r w:rsidR="001D7C06">
        <w:rPr>
          <w:rFonts w:ascii="Times New Roman" w:hAnsi="Times New Roman" w:cs="Times New Roman"/>
          <w:sz w:val="28"/>
          <w:szCs w:val="28"/>
        </w:rPr>
        <w:t>му надо дать взятку его командо</w:t>
      </w:r>
      <w:r w:rsidRPr="00FA00FF">
        <w:rPr>
          <w:rFonts w:ascii="Times New Roman" w:hAnsi="Times New Roman" w:cs="Times New Roman"/>
          <w:sz w:val="28"/>
          <w:szCs w:val="28"/>
        </w:rPr>
        <w:t xml:space="preserve">ванию (здесь могут быть варианты, зачем ему деньги). А у него, бедненького, денег нет (ведь он содержит детей плюс парализованную маму, здесь тоже могут быть варианты), – значит, любимая </w:t>
      </w:r>
      <w:r w:rsidR="001D7C06">
        <w:rPr>
          <w:rFonts w:ascii="Times New Roman" w:hAnsi="Times New Roman" w:cs="Times New Roman"/>
          <w:sz w:val="28"/>
          <w:szCs w:val="28"/>
        </w:rPr>
        <w:t>должна выслать и как можно ско</w:t>
      </w:r>
      <w:r w:rsidRPr="00FA00FF">
        <w:rPr>
          <w:rFonts w:ascii="Times New Roman" w:hAnsi="Times New Roman" w:cs="Times New Roman"/>
          <w:sz w:val="28"/>
          <w:szCs w:val="28"/>
        </w:rPr>
        <w:t>рее. Сумма колеблется от 2 тыс. до 10–15 тыс. долларов. После получения денег «генерал» испаряется. Переписка может длиться до 3–4 месяцев. На самом деле нет никакого</w:t>
      </w:r>
      <w:r w:rsidR="001D7C06">
        <w:rPr>
          <w:rFonts w:ascii="Times New Roman" w:hAnsi="Times New Roman" w:cs="Times New Roman"/>
          <w:sz w:val="28"/>
          <w:szCs w:val="28"/>
        </w:rPr>
        <w:t xml:space="preserve"> военного. За него пишет мошен</w:t>
      </w:r>
      <w:r w:rsidRPr="00FA00FF">
        <w:rPr>
          <w:rFonts w:ascii="Times New Roman" w:hAnsi="Times New Roman" w:cs="Times New Roman"/>
          <w:sz w:val="28"/>
          <w:szCs w:val="28"/>
        </w:rPr>
        <w:t>ник/мошенники. Серию фотографий настоящ</w:t>
      </w:r>
      <w:r w:rsidR="001D7C06">
        <w:rPr>
          <w:rFonts w:ascii="Times New Roman" w:hAnsi="Times New Roman" w:cs="Times New Roman"/>
          <w:sz w:val="28"/>
          <w:szCs w:val="28"/>
        </w:rPr>
        <w:t>его военного, бравого и привле</w:t>
      </w:r>
      <w:r w:rsidRPr="00FA00FF">
        <w:rPr>
          <w:rFonts w:ascii="Times New Roman" w:hAnsi="Times New Roman" w:cs="Times New Roman"/>
          <w:sz w:val="28"/>
          <w:szCs w:val="28"/>
        </w:rPr>
        <w:t>кательного, чаще всего это фото с детьми, украл этот «шутник» где-нибудь в Интернете, а такая схема очень прибыльная. Счёт пострадавших идёт на тысячи. Есть информация, что чаще такие мошенники пишут из Германии, Прибалтики, России и Польши, например, из Вьетнама одна бизнес-леди перевела 800</w:t>
      </w:r>
      <w:r w:rsidR="001D7C06">
        <w:rPr>
          <w:rFonts w:ascii="Times New Roman" w:hAnsi="Times New Roman" w:cs="Times New Roman"/>
          <w:sz w:val="28"/>
          <w:szCs w:val="28"/>
        </w:rPr>
        <w:t xml:space="preserve"> 000 долларов. В Интернете опи</w:t>
      </w:r>
      <w:r w:rsidRPr="00FA00FF">
        <w:rPr>
          <w:rFonts w:ascii="Times New Roman" w:hAnsi="Times New Roman" w:cs="Times New Roman"/>
          <w:sz w:val="28"/>
          <w:szCs w:val="28"/>
        </w:rPr>
        <w:t xml:space="preserve">сано очень много подобных случаев. </w:t>
      </w:r>
    </w:p>
    <w:p w:rsidR="001D7C06" w:rsidRDefault="00FA00FF" w:rsidP="00FA00FF">
      <w:pPr>
        <w:rPr>
          <w:rFonts w:ascii="Times New Roman" w:hAnsi="Times New Roman" w:cs="Times New Roman"/>
          <w:sz w:val="28"/>
          <w:szCs w:val="28"/>
        </w:rPr>
      </w:pPr>
      <w:r w:rsidRPr="001D7C06">
        <w:rPr>
          <w:rFonts w:ascii="Times New Roman" w:hAnsi="Times New Roman" w:cs="Times New Roman"/>
          <w:b/>
          <w:sz w:val="28"/>
          <w:szCs w:val="28"/>
        </w:rPr>
        <w:t>Приложение 3</w:t>
      </w:r>
      <w:r w:rsidRPr="00FA00FF">
        <w:rPr>
          <w:rFonts w:ascii="Times New Roman" w:hAnsi="Times New Roman" w:cs="Times New Roman"/>
          <w:sz w:val="28"/>
          <w:szCs w:val="28"/>
        </w:rPr>
        <w:t xml:space="preserve"> </w:t>
      </w:r>
    </w:p>
    <w:p w:rsidR="001D7C06" w:rsidRDefault="00FA00FF" w:rsidP="00FA00FF">
      <w:pPr>
        <w:rPr>
          <w:rFonts w:ascii="Times New Roman" w:hAnsi="Times New Roman" w:cs="Times New Roman"/>
          <w:sz w:val="28"/>
          <w:szCs w:val="28"/>
        </w:rPr>
      </w:pPr>
      <w:r w:rsidRPr="001D7C06">
        <w:rPr>
          <w:rFonts w:ascii="Times New Roman" w:hAnsi="Times New Roman" w:cs="Times New Roman"/>
          <w:sz w:val="28"/>
          <w:szCs w:val="28"/>
          <w:u w:val="single"/>
        </w:rPr>
        <w:t>Программные и финансовые пирамиды</w:t>
      </w:r>
      <w:r w:rsidRPr="00FA00FF">
        <w:rPr>
          <w:rFonts w:ascii="Times New Roman" w:hAnsi="Times New Roman" w:cs="Times New Roman"/>
          <w:sz w:val="28"/>
          <w:szCs w:val="28"/>
        </w:rPr>
        <w:t xml:space="preserve"> </w:t>
      </w:r>
    </w:p>
    <w:p w:rsidR="001D7C06" w:rsidRDefault="00FA00FF" w:rsidP="00FA00FF">
      <w:pPr>
        <w:rPr>
          <w:rFonts w:ascii="Times New Roman" w:hAnsi="Times New Roman" w:cs="Times New Roman"/>
          <w:sz w:val="28"/>
          <w:szCs w:val="28"/>
        </w:rPr>
      </w:pPr>
      <w:r w:rsidRPr="00FA00FF">
        <w:rPr>
          <w:rFonts w:ascii="Times New Roman" w:hAnsi="Times New Roman" w:cs="Times New Roman"/>
          <w:sz w:val="28"/>
          <w:szCs w:val="28"/>
        </w:rPr>
        <w:t xml:space="preserve">На электронную почту вам приходит длинное письмо, в котором сразу же просят не удалять его, а обязательно дочитать его до конца. Если этого не сделаете, может в жизни больше такой шанс разбогатеть, не представится. Дальше автор </w:t>
      </w:r>
      <w:r w:rsidRPr="00FA00FF">
        <w:rPr>
          <w:rFonts w:ascii="Times New Roman" w:hAnsi="Times New Roman" w:cs="Times New Roman"/>
          <w:sz w:val="28"/>
          <w:szCs w:val="28"/>
        </w:rPr>
        <w:lastRenderedPageBreak/>
        <w:t>рассказывает, как он только что начал работать в этом деле и как много он уже заработал денег. Потом вам объясняют суть заработка с обязательным расчётом вашей прибыли на всех этапах. Смысл этого метода состоит в том, что вам нужно купить бесполезный за пределами этой пирамиды продукт и потом найти ещё 3–5 легковерных людей, которые должны купить его у вас. Обычно этим продуктом является компьютерная программа или ключи к ней, задача кот</w:t>
      </w:r>
      <w:proofErr w:type="gramStart"/>
      <w:r w:rsidRPr="00FA00FF">
        <w:rPr>
          <w:rFonts w:ascii="Times New Roman" w:hAnsi="Times New Roman" w:cs="Times New Roman"/>
          <w:sz w:val="28"/>
          <w:szCs w:val="28"/>
        </w:rPr>
        <w:t>о-</w:t>
      </w:r>
      <w:proofErr w:type="gramEnd"/>
      <w:r w:rsidRPr="00FA00FF">
        <w:rPr>
          <w:rFonts w:ascii="Times New Roman" w:hAnsi="Times New Roman" w:cs="Times New Roman"/>
          <w:sz w:val="28"/>
          <w:szCs w:val="28"/>
        </w:rPr>
        <w:t xml:space="preserve"> рой – следить за её продажами в Интернете и информировать вас о том, кто 83 её продал. Потом вы переходите на следую</w:t>
      </w:r>
      <w:r w:rsidR="001D7C06">
        <w:rPr>
          <w:rFonts w:ascii="Times New Roman" w:hAnsi="Times New Roman" w:cs="Times New Roman"/>
          <w:sz w:val="28"/>
          <w:szCs w:val="28"/>
        </w:rPr>
        <w:t>щий уровень, на котором вам не</w:t>
      </w:r>
      <w:r w:rsidRPr="00FA00FF">
        <w:rPr>
          <w:rFonts w:ascii="Times New Roman" w:hAnsi="Times New Roman" w:cs="Times New Roman"/>
          <w:sz w:val="28"/>
          <w:szCs w:val="28"/>
        </w:rPr>
        <w:t>обходимо на все заработанные деньги купи</w:t>
      </w:r>
      <w:r w:rsidR="001D7C06">
        <w:rPr>
          <w:rFonts w:ascii="Times New Roman" w:hAnsi="Times New Roman" w:cs="Times New Roman"/>
          <w:sz w:val="28"/>
          <w:szCs w:val="28"/>
        </w:rPr>
        <w:t>ть другую программу, соответст</w:t>
      </w:r>
      <w:r w:rsidRPr="00FA00FF">
        <w:rPr>
          <w:rFonts w:ascii="Times New Roman" w:hAnsi="Times New Roman" w:cs="Times New Roman"/>
          <w:sz w:val="28"/>
          <w:szCs w:val="28"/>
        </w:rPr>
        <w:t>вующую этому уровню и продать её тем, кто купил у вас первую программу и т. д. Обычно всего около 6–8 уровней. Если вы н</w:t>
      </w:r>
      <w:r w:rsidR="001D7C06">
        <w:rPr>
          <w:rFonts w:ascii="Times New Roman" w:hAnsi="Times New Roman" w:cs="Times New Roman"/>
          <w:sz w:val="28"/>
          <w:szCs w:val="28"/>
        </w:rPr>
        <w:t>ачнете играть в эту игру, ве</w:t>
      </w:r>
      <w:r w:rsidRPr="00FA00FF">
        <w:rPr>
          <w:rFonts w:ascii="Times New Roman" w:hAnsi="Times New Roman" w:cs="Times New Roman"/>
          <w:sz w:val="28"/>
          <w:szCs w:val="28"/>
        </w:rPr>
        <w:t>роятнее всего, что для вас она закончится на первом уровне, т. к. вряд ли вы сможете её кому-то продать. Знаете, что движет человеком, когда о</w:t>
      </w:r>
      <w:r w:rsidR="001D7C06">
        <w:rPr>
          <w:rFonts w:ascii="Times New Roman" w:hAnsi="Times New Roman" w:cs="Times New Roman"/>
          <w:sz w:val="28"/>
          <w:szCs w:val="28"/>
        </w:rPr>
        <w:t>н думает о вложении денег? Жад</w:t>
      </w:r>
      <w:r w:rsidRPr="00FA00FF">
        <w:rPr>
          <w:rFonts w:ascii="Times New Roman" w:hAnsi="Times New Roman" w:cs="Times New Roman"/>
          <w:sz w:val="28"/>
          <w:szCs w:val="28"/>
        </w:rPr>
        <w:t>ность и страх. Жадность говорит: «Вкладывай туда, где больше обещают», страх говорит: «Вкладывай туда, где меньш</w:t>
      </w:r>
      <w:r w:rsidR="001D7C06">
        <w:rPr>
          <w:rFonts w:ascii="Times New Roman" w:hAnsi="Times New Roman" w:cs="Times New Roman"/>
          <w:sz w:val="28"/>
          <w:szCs w:val="28"/>
        </w:rPr>
        <w:t>е, но надёжнее». И в этом внут</w:t>
      </w:r>
      <w:r w:rsidRPr="00FA00FF">
        <w:rPr>
          <w:rFonts w:ascii="Times New Roman" w:hAnsi="Times New Roman" w:cs="Times New Roman"/>
          <w:sz w:val="28"/>
          <w:szCs w:val="28"/>
        </w:rPr>
        <w:t xml:space="preserve">реннем диалоге человек пребывает пока не </w:t>
      </w:r>
      <w:r w:rsidR="001D7C06">
        <w:rPr>
          <w:rFonts w:ascii="Times New Roman" w:hAnsi="Times New Roman" w:cs="Times New Roman"/>
          <w:sz w:val="28"/>
          <w:szCs w:val="28"/>
        </w:rPr>
        <w:t>примет решение. А поскольку че</w:t>
      </w:r>
      <w:r w:rsidRPr="00FA00FF">
        <w:rPr>
          <w:rFonts w:ascii="Times New Roman" w:hAnsi="Times New Roman" w:cs="Times New Roman"/>
          <w:sz w:val="28"/>
          <w:szCs w:val="28"/>
        </w:rPr>
        <w:t>ловеку свойственны жадность и легковерность, всегда найдутся те, кто будут эти жадность и легковерность использовать для своего собственного блага, – организаторы финансовых пирамид.</w:t>
      </w:r>
    </w:p>
    <w:p w:rsidR="001D7C06" w:rsidRDefault="00FA00FF" w:rsidP="00FA00FF">
      <w:pPr>
        <w:rPr>
          <w:rFonts w:ascii="Times New Roman" w:hAnsi="Times New Roman" w:cs="Times New Roman"/>
          <w:sz w:val="28"/>
          <w:szCs w:val="28"/>
        </w:rPr>
      </w:pPr>
      <w:r w:rsidRPr="001D7C06">
        <w:rPr>
          <w:rFonts w:ascii="Times New Roman" w:hAnsi="Times New Roman" w:cs="Times New Roman"/>
          <w:b/>
          <w:sz w:val="28"/>
          <w:szCs w:val="28"/>
        </w:rPr>
        <w:t xml:space="preserve"> Приложение 4</w:t>
      </w:r>
      <w:r w:rsidRPr="00FA00FF">
        <w:rPr>
          <w:rFonts w:ascii="Times New Roman" w:hAnsi="Times New Roman" w:cs="Times New Roman"/>
          <w:sz w:val="28"/>
          <w:szCs w:val="28"/>
        </w:rPr>
        <w:t xml:space="preserve"> </w:t>
      </w:r>
    </w:p>
    <w:p w:rsidR="001D7C06" w:rsidRDefault="00FA00FF" w:rsidP="00FA00FF">
      <w:pPr>
        <w:rPr>
          <w:rFonts w:ascii="Times New Roman" w:hAnsi="Times New Roman" w:cs="Times New Roman"/>
          <w:sz w:val="28"/>
          <w:szCs w:val="28"/>
        </w:rPr>
      </w:pPr>
      <w:r w:rsidRPr="001D7C06">
        <w:rPr>
          <w:rFonts w:ascii="Times New Roman" w:hAnsi="Times New Roman" w:cs="Times New Roman"/>
          <w:sz w:val="28"/>
          <w:szCs w:val="28"/>
          <w:u w:val="single"/>
        </w:rPr>
        <w:t>Предоплата и инвестиции</w:t>
      </w:r>
      <w:r w:rsidRPr="00FA00FF">
        <w:rPr>
          <w:rFonts w:ascii="Times New Roman" w:hAnsi="Times New Roman" w:cs="Times New Roman"/>
          <w:sz w:val="28"/>
          <w:szCs w:val="28"/>
        </w:rPr>
        <w:t xml:space="preserve"> </w:t>
      </w:r>
    </w:p>
    <w:p w:rsidR="001D7C06" w:rsidRDefault="00FA00FF" w:rsidP="00FA00FF">
      <w:pPr>
        <w:rPr>
          <w:rFonts w:ascii="Times New Roman" w:hAnsi="Times New Roman" w:cs="Times New Roman"/>
          <w:sz w:val="28"/>
          <w:szCs w:val="28"/>
        </w:rPr>
      </w:pPr>
      <w:r w:rsidRPr="00FA00FF">
        <w:rPr>
          <w:rFonts w:ascii="Times New Roman" w:hAnsi="Times New Roman" w:cs="Times New Roman"/>
          <w:sz w:val="28"/>
          <w:szCs w:val="28"/>
        </w:rPr>
        <w:t>Остерегайтесь любых вариантов заработка в Интернете, где вам вначале предлагается сделать любую предоплату или инвестиции. Например, купить обучающий курс или программу, послать</w:t>
      </w:r>
      <w:r w:rsidR="001D7C06">
        <w:rPr>
          <w:rFonts w:ascii="Times New Roman" w:hAnsi="Times New Roman" w:cs="Times New Roman"/>
          <w:sz w:val="28"/>
          <w:szCs w:val="28"/>
        </w:rPr>
        <w:t xml:space="preserve"> платную СМС, внести вступитель</w:t>
      </w:r>
      <w:r w:rsidRPr="00FA00FF">
        <w:rPr>
          <w:rFonts w:ascii="Times New Roman" w:hAnsi="Times New Roman" w:cs="Times New Roman"/>
          <w:sz w:val="28"/>
          <w:szCs w:val="28"/>
        </w:rPr>
        <w:t xml:space="preserve">ный взнос и т. п. Предложения платить там, где вы не выступаете заказчиком услуги, а являетесь исполнителем, то есть тем, кто должен получить деньги, а не платить, выглядит очень подозрительным. </w:t>
      </w:r>
    </w:p>
    <w:p w:rsidR="001D7C06" w:rsidRDefault="00FA00FF" w:rsidP="00FA00FF">
      <w:pPr>
        <w:rPr>
          <w:rFonts w:ascii="Times New Roman" w:hAnsi="Times New Roman" w:cs="Times New Roman"/>
          <w:sz w:val="28"/>
          <w:szCs w:val="28"/>
        </w:rPr>
      </w:pPr>
      <w:r w:rsidRPr="001D7C06">
        <w:rPr>
          <w:rFonts w:ascii="Times New Roman" w:hAnsi="Times New Roman" w:cs="Times New Roman"/>
          <w:b/>
          <w:sz w:val="28"/>
          <w:szCs w:val="28"/>
        </w:rPr>
        <w:t>Приложение 5</w:t>
      </w:r>
      <w:r w:rsidRPr="00FA00FF">
        <w:rPr>
          <w:rFonts w:ascii="Times New Roman" w:hAnsi="Times New Roman" w:cs="Times New Roman"/>
          <w:sz w:val="28"/>
          <w:szCs w:val="28"/>
        </w:rPr>
        <w:t xml:space="preserve"> </w:t>
      </w:r>
    </w:p>
    <w:p w:rsidR="001D7C06" w:rsidRDefault="00FA00FF" w:rsidP="00FA00FF">
      <w:pPr>
        <w:rPr>
          <w:rFonts w:ascii="Times New Roman" w:hAnsi="Times New Roman" w:cs="Times New Roman"/>
          <w:sz w:val="28"/>
          <w:szCs w:val="28"/>
        </w:rPr>
      </w:pPr>
      <w:r w:rsidRPr="001D7C06">
        <w:rPr>
          <w:rFonts w:ascii="Times New Roman" w:hAnsi="Times New Roman" w:cs="Times New Roman"/>
          <w:sz w:val="28"/>
          <w:szCs w:val="28"/>
          <w:u w:val="single"/>
        </w:rPr>
        <w:t>Сайты для взрослых</w:t>
      </w:r>
    </w:p>
    <w:p w:rsidR="001D7C06" w:rsidRDefault="00FA00FF" w:rsidP="00FA00FF">
      <w:pPr>
        <w:rPr>
          <w:rFonts w:ascii="Times New Roman" w:hAnsi="Times New Roman" w:cs="Times New Roman"/>
          <w:sz w:val="28"/>
          <w:szCs w:val="28"/>
        </w:rPr>
      </w:pPr>
      <w:r w:rsidRPr="00FA00FF">
        <w:rPr>
          <w:rFonts w:ascii="Times New Roman" w:hAnsi="Times New Roman" w:cs="Times New Roman"/>
          <w:sz w:val="28"/>
          <w:szCs w:val="28"/>
        </w:rPr>
        <w:lastRenderedPageBreak/>
        <w:t xml:space="preserve"> Старайтесь не иметь дело с сайтами для взрослых. Хорошей репутации они не имеют, зато имеют огромный набо</w:t>
      </w:r>
      <w:r w:rsidR="001D7C06">
        <w:rPr>
          <w:rFonts w:ascii="Times New Roman" w:hAnsi="Times New Roman" w:cs="Times New Roman"/>
          <w:sz w:val="28"/>
          <w:szCs w:val="28"/>
        </w:rPr>
        <w:t>р разнообразных троянов и виру</w:t>
      </w:r>
      <w:r w:rsidRPr="00FA00FF">
        <w:rPr>
          <w:rFonts w:ascii="Times New Roman" w:hAnsi="Times New Roman" w:cs="Times New Roman"/>
          <w:sz w:val="28"/>
          <w:szCs w:val="28"/>
        </w:rPr>
        <w:t xml:space="preserve">сов. Но, помимо этого, на таких сайтах можно поймать вирус-блокиратор операционной системы. Работает это так. Вы ходите по сайту, при нажатии 84 на определённую ссылку выскакивает окно с </w:t>
      </w:r>
      <w:proofErr w:type="spellStart"/>
      <w:r w:rsidRPr="00FA00FF">
        <w:rPr>
          <w:rFonts w:ascii="Times New Roman" w:hAnsi="Times New Roman" w:cs="Times New Roman"/>
          <w:sz w:val="28"/>
          <w:szCs w:val="28"/>
        </w:rPr>
        <w:t>порнокартинкой</w:t>
      </w:r>
      <w:proofErr w:type="spellEnd"/>
      <w:r w:rsidRPr="00FA00FF">
        <w:rPr>
          <w:rFonts w:ascii="Times New Roman" w:hAnsi="Times New Roman" w:cs="Times New Roman"/>
          <w:sz w:val="28"/>
          <w:szCs w:val="28"/>
        </w:rPr>
        <w:t>, которое никак нельзя закрыть, даже перезагрузка компьютера не помогает. На этом окне надпись, что для разблокировки надо отправить смс на такой-то номер. Стоит такая смс 10–15 у.е. Но беда в том, что есл</w:t>
      </w:r>
      <w:r w:rsidR="001D7C06">
        <w:rPr>
          <w:rFonts w:ascii="Times New Roman" w:hAnsi="Times New Roman" w:cs="Times New Roman"/>
          <w:sz w:val="28"/>
          <w:szCs w:val="28"/>
        </w:rPr>
        <w:t>и раньше действительно присыла</w:t>
      </w:r>
      <w:r w:rsidRPr="00FA00FF">
        <w:rPr>
          <w:rFonts w:ascii="Times New Roman" w:hAnsi="Times New Roman" w:cs="Times New Roman"/>
          <w:sz w:val="28"/>
          <w:szCs w:val="28"/>
        </w:rPr>
        <w:t>ли код для разблокировки блокиратора, то сейчас даже этого не делают, и з</w:t>
      </w:r>
      <w:proofErr w:type="gramStart"/>
      <w:r w:rsidRPr="00FA00FF">
        <w:rPr>
          <w:rFonts w:ascii="Times New Roman" w:hAnsi="Times New Roman" w:cs="Times New Roman"/>
          <w:sz w:val="28"/>
          <w:szCs w:val="28"/>
        </w:rPr>
        <w:t>а-</w:t>
      </w:r>
      <w:proofErr w:type="gramEnd"/>
      <w:r w:rsidRPr="00FA00FF">
        <w:rPr>
          <w:rFonts w:ascii="Times New Roman" w:hAnsi="Times New Roman" w:cs="Times New Roman"/>
          <w:sz w:val="28"/>
          <w:szCs w:val="28"/>
        </w:rPr>
        <w:t xml:space="preserve"> частую дело заканчивается тем, что надо переустанавливать всю систему </w:t>
      </w:r>
      <w:proofErr w:type="spellStart"/>
      <w:r w:rsidRPr="00FA00FF">
        <w:rPr>
          <w:rFonts w:ascii="Times New Roman" w:hAnsi="Times New Roman" w:cs="Times New Roman"/>
          <w:sz w:val="28"/>
          <w:szCs w:val="28"/>
        </w:rPr>
        <w:t>Windows</w:t>
      </w:r>
      <w:proofErr w:type="spellEnd"/>
      <w:r w:rsidRPr="00FA00FF">
        <w:rPr>
          <w:rFonts w:ascii="Times New Roman" w:hAnsi="Times New Roman" w:cs="Times New Roman"/>
          <w:sz w:val="28"/>
          <w:szCs w:val="28"/>
        </w:rPr>
        <w:t>.</w:t>
      </w:r>
    </w:p>
    <w:p w:rsidR="001D7C06" w:rsidRDefault="00FA00FF" w:rsidP="00FA00FF">
      <w:pPr>
        <w:rPr>
          <w:rFonts w:ascii="Times New Roman" w:hAnsi="Times New Roman" w:cs="Times New Roman"/>
          <w:sz w:val="28"/>
          <w:szCs w:val="28"/>
        </w:rPr>
      </w:pPr>
      <w:r w:rsidRPr="00FA00FF">
        <w:rPr>
          <w:rFonts w:ascii="Times New Roman" w:hAnsi="Times New Roman" w:cs="Times New Roman"/>
          <w:sz w:val="28"/>
          <w:szCs w:val="28"/>
        </w:rPr>
        <w:t xml:space="preserve"> </w:t>
      </w:r>
      <w:r w:rsidRPr="001D7C06">
        <w:rPr>
          <w:rFonts w:ascii="Times New Roman" w:hAnsi="Times New Roman" w:cs="Times New Roman"/>
          <w:b/>
          <w:sz w:val="28"/>
          <w:szCs w:val="28"/>
        </w:rPr>
        <w:t>Приложение 6</w:t>
      </w:r>
      <w:r w:rsidRPr="00FA00FF">
        <w:rPr>
          <w:rFonts w:ascii="Times New Roman" w:hAnsi="Times New Roman" w:cs="Times New Roman"/>
          <w:sz w:val="28"/>
          <w:szCs w:val="28"/>
        </w:rPr>
        <w:t xml:space="preserve"> </w:t>
      </w:r>
    </w:p>
    <w:p w:rsidR="001D7C06" w:rsidRDefault="00FA00FF" w:rsidP="00FA00FF">
      <w:pPr>
        <w:rPr>
          <w:rFonts w:ascii="Times New Roman" w:hAnsi="Times New Roman" w:cs="Times New Roman"/>
          <w:sz w:val="28"/>
          <w:szCs w:val="28"/>
          <w:u w:val="single"/>
        </w:rPr>
      </w:pPr>
      <w:r w:rsidRPr="001D7C06">
        <w:rPr>
          <w:rFonts w:ascii="Times New Roman" w:hAnsi="Times New Roman" w:cs="Times New Roman"/>
          <w:sz w:val="28"/>
          <w:szCs w:val="28"/>
          <w:u w:val="single"/>
        </w:rPr>
        <w:t>Махинации с пластиковыми картами</w:t>
      </w:r>
    </w:p>
    <w:p w:rsidR="001D7C06" w:rsidRDefault="00FA00FF" w:rsidP="00FA00FF">
      <w:pPr>
        <w:rPr>
          <w:rFonts w:ascii="Times New Roman" w:hAnsi="Times New Roman" w:cs="Times New Roman"/>
          <w:sz w:val="28"/>
          <w:szCs w:val="28"/>
        </w:rPr>
      </w:pPr>
      <w:r w:rsidRPr="00FA00FF">
        <w:rPr>
          <w:rFonts w:ascii="Times New Roman" w:hAnsi="Times New Roman" w:cs="Times New Roman"/>
          <w:sz w:val="28"/>
          <w:szCs w:val="28"/>
        </w:rPr>
        <w:t xml:space="preserve"> Действительно, сегодня мы всё меньше используем наличные деньги, потому как </w:t>
      </w:r>
      <w:proofErr w:type="gramStart"/>
      <w:r w:rsidRPr="00FA00FF">
        <w:rPr>
          <w:rFonts w:ascii="Times New Roman" w:hAnsi="Times New Roman" w:cs="Times New Roman"/>
          <w:sz w:val="28"/>
          <w:szCs w:val="28"/>
        </w:rPr>
        <w:t>рассчитываться при помощи пластиковых карт очень удобно и они очень просты</w:t>
      </w:r>
      <w:proofErr w:type="gramEnd"/>
      <w:r w:rsidRPr="00FA00FF">
        <w:rPr>
          <w:rFonts w:ascii="Times New Roman" w:hAnsi="Times New Roman" w:cs="Times New Roman"/>
          <w:sz w:val="28"/>
          <w:szCs w:val="28"/>
        </w:rPr>
        <w:t xml:space="preserve"> в обращении (не надо носить с собой деньги, мелочь). </w:t>
      </w:r>
    </w:p>
    <w:p w:rsidR="001D7C06" w:rsidRDefault="00FA00FF" w:rsidP="00FA00FF">
      <w:pPr>
        <w:rPr>
          <w:rFonts w:ascii="Times New Roman" w:hAnsi="Times New Roman" w:cs="Times New Roman"/>
          <w:sz w:val="28"/>
          <w:szCs w:val="28"/>
        </w:rPr>
      </w:pPr>
      <w:r w:rsidRPr="00FA00FF">
        <w:rPr>
          <w:rFonts w:ascii="Times New Roman" w:hAnsi="Times New Roman" w:cs="Times New Roman"/>
          <w:sz w:val="28"/>
          <w:szCs w:val="28"/>
        </w:rPr>
        <w:t xml:space="preserve">Наибольшее распространение махинации с пластиковыми картами получили в последние годы. Вот их основные виды: </w:t>
      </w:r>
      <w:r w:rsidRPr="001D7C06">
        <w:rPr>
          <w:rFonts w:ascii="Times New Roman" w:hAnsi="Times New Roman" w:cs="Times New Roman"/>
          <w:b/>
          <w:sz w:val="28"/>
          <w:szCs w:val="28"/>
        </w:rPr>
        <w:t>1</w:t>
      </w:r>
      <w:r w:rsidRPr="00FA00FF">
        <w:rPr>
          <w:rFonts w:ascii="Times New Roman" w:hAnsi="Times New Roman" w:cs="Times New Roman"/>
          <w:sz w:val="28"/>
          <w:szCs w:val="28"/>
        </w:rPr>
        <w:t>. Использование потерянных либо ук</w:t>
      </w:r>
      <w:r w:rsidR="001D7C06">
        <w:rPr>
          <w:rFonts w:ascii="Times New Roman" w:hAnsi="Times New Roman" w:cs="Times New Roman"/>
          <w:sz w:val="28"/>
          <w:szCs w:val="28"/>
        </w:rPr>
        <w:t>раденных карт, когда банк вовре</w:t>
      </w:r>
      <w:r w:rsidRPr="00FA00FF">
        <w:rPr>
          <w:rFonts w:ascii="Times New Roman" w:hAnsi="Times New Roman" w:cs="Times New Roman"/>
          <w:sz w:val="28"/>
          <w:szCs w:val="28"/>
        </w:rPr>
        <w:t>мя не блокирует счёт пропавшей карточки, и мошенник его обнуляет.</w:t>
      </w:r>
    </w:p>
    <w:p w:rsidR="001D7C06" w:rsidRDefault="00FA00FF" w:rsidP="00FA00FF">
      <w:pPr>
        <w:rPr>
          <w:rFonts w:ascii="Times New Roman" w:hAnsi="Times New Roman" w:cs="Times New Roman"/>
          <w:sz w:val="28"/>
          <w:szCs w:val="28"/>
        </w:rPr>
      </w:pPr>
      <w:r w:rsidRPr="00FA00FF">
        <w:rPr>
          <w:rFonts w:ascii="Times New Roman" w:hAnsi="Times New Roman" w:cs="Times New Roman"/>
          <w:sz w:val="28"/>
          <w:szCs w:val="28"/>
        </w:rPr>
        <w:t xml:space="preserve"> </w:t>
      </w:r>
      <w:r w:rsidRPr="001D7C06">
        <w:rPr>
          <w:rFonts w:ascii="Times New Roman" w:hAnsi="Times New Roman" w:cs="Times New Roman"/>
          <w:b/>
          <w:sz w:val="28"/>
          <w:szCs w:val="28"/>
        </w:rPr>
        <w:t>2</w:t>
      </w:r>
      <w:r w:rsidRPr="00FA00FF">
        <w:rPr>
          <w:rFonts w:ascii="Times New Roman" w:hAnsi="Times New Roman" w:cs="Times New Roman"/>
          <w:sz w:val="28"/>
          <w:szCs w:val="28"/>
        </w:rPr>
        <w:t xml:space="preserve">. Подделка карт, когда полученная незаконным путём информация о чужой карте </w:t>
      </w:r>
      <w:proofErr w:type="spellStart"/>
      <w:r w:rsidRPr="00FA00FF">
        <w:rPr>
          <w:rFonts w:ascii="Times New Roman" w:hAnsi="Times New Roman" w:cs="Times New Roman"/>
          <w:sz w:val="28"/>
          <w:szCs w:val="28"/>
        </w:rPr>
        <w:t>эмбоссируется</w:t>
      </w:r>
      <w:proofErr w:type="spellEnd"/>
      <w:r w:rsidRPr="00FA00FF">
        <w:rPr>
          <w:rFonts w:ascii="Times New Roman" w:hAnsi="Times New Roman" w:cs="Times New Roman"/>
          <w:sz w:val="28"/>
          <w:szCs w:val="28"/>
        </w:rPr>
        <w:t xml:space="preserve"> на пластик (белый пластик) или записывается на магнитную полосу подделки или подлинной карты. </w:t>
      </w:r>
    </w:p>
    <w:p w:rsidR="001D7C06" w:rsidRDefault="00FA00FF" w:rsidP="00FA00FF">
      <w:pPr>
        <w:rPr>
          <w:rFonts w:ascii="Times New Roman" w:hAnsi="Times New Roman" w:cs="Times New Roman"/>
          <w:sz w:val="28"/>
          <w:szCs w:val="28"/>
        </w:rPr>
      </w:pPr>
      <w:r w:rsidRPr="001D7C06">
        <w:rPr>
          <w:rFonts w:ascii="Times New Roman" w:hAnsi="Times New Roman" w:cs="Times New Roman"/>
          <w:b/>
          <w:sz w:val="28"/>
          <w:szCs w:val="28"/>
        </w:rPr>
        <w:t>3.</w:t>
      </w:r>
      <w:r w:rsidRPr="00FA00FF">
        <w:rPr>
          <w:rFonts w:ascii="Times New Roman" w:hAnsi="Times New Roman" w:cs="Times New Roman"/>
          <w:sz w:val="28"/>
          <w:szCs w:val="28"/>
        </w:rPr>
        <w:t xml:space="preserve"> Заказ по почте, телефону, интернету </w:t>
      </w:r>
      <w:r w:rsidR="001D7C06">
        <w:rPr>
          <w:rFonts w:ascii="Times New Roman" w:hAnsi="Times New Roman" w:cs="Times New Roman"/>
          <w:sz w:val="28"/>
          <w:szCs w:val="28"/>
        </w:rPr>
        <w:t>различных товаров и услуг с ис</w:t>
      </w:r>
      <w:r w:rsidRPr="00FA00FF">
        <w:rPr>
          <w:rFonts w:ascii="Times New Roman" w:hAnsi="Times New Roman" w:cs="Times New Roman"/>
          <w:sz w:val="28"/>
          <w:szCs w:val="28"/>
        </w:rPr>
        <w:t>пользованием данных платёжной карточк</w:t>
      </w:r>
      <w:r w:rsidR="001D7C06">
        <w:rPr>
          <w:rFonts w:ascii="Times New Roman" w:hAnsi="Times New Roman" w:cs="Times New Roman"/>
          <w:sz w:val="28"/>
          <w:szCs w:val="28"/>
        </w:rPr>
        <w:t>и человеком, не являющимся вла</w:t>
      </w:r>
      <w:r w:rsidRPr="00FA00FF">
        <w:rPr>
          <w:rFonts w:ascii="Times New Roman" w:hAnsi="Times New Roman" w:cs="Times New Roman"/>
          <w:sz w:val="28"/>
          <w:szCs w:val="28"/>
        </w:rPr>
        <w:t>дельцем этой карты.</w:t>
      </w:r>
    </w:p>
    <w:p w:rsidR="001D7C06" w:rsidRDefault="00FA00FF" w:rsidP="00FA00FF">
      <w:pPr>
        <w:rPr>
          <w:rFonts w:ascii="Times New Roman" w:hAnsi="Times New Roman" w:cs="Times New Roman"/>
          <w:sz w:val="28"/>
          <w:szCs w:val="28"/>
        </w:rPr>
      </w:pPr>
      <w:r w:rsidRPr="001D7C06">
        <w:rPr>
          <w:rFonts w:ascii="Times New Roman" w:hAnsi="Times New Roman" w:cs="Times New Roman"/>
          <w:b/>
          <w:sz w:val="28"/>
          <w:szCs w:val="28"/>
        </w:rPr>
        <w:t xml:space="preserve"> 4.</w:t>
      </w:r>
      <w:r w:rsidRPr="00FA00FF">
        <w:rPr>
          <w:rFonts w:ascii="Times New Roman" w:hAnsi="Times New Roman" w:cs="Times New Roman"/>
          <w:sz w:val="28"/>
          <w:szCs w:val="28"/>
        </w:rPr>
        <w:t xml:space="preserve"> Интернет-мошенничество – исполь</w:t>
      </w:r>
      <w:r w:rsidR="001D7C06">
        <w:rPr>
          <w:rFonts w:ascii="Times New Roman" w:hAnsi="Times New Roman" w:cs="Times New Roman"/>
          <w:sz w:val="28"/>
          <w:szCs w:val="28"/>
        </w:rPr>
        <w:t>зование реквизитов карты,  полу</w:t>
      </w:r>
      <w:r w:rsidRPr="00FA00FF">
        <w:rPr>
          <w:rFonts w:ascii="Times New Roman" w:hAnsi="Times New Roman" w:cs="Times New Roman"/>
          <w:sz w:val="28"/>
          <w:szCs w:val="28"/>
        </w:rPr>
        <w:t xml:space="preserve">ченных незаконным путём, для транзакций </w:t>
      </w:r>
      <w:r w:rsidR="001D7C06">
        <w:rPr>
          <w:rFonts w:ascii="Times New Roman" w:hAnsi="Times New Roman" w:cs="Times New Roman"/>
          <w:sz w:val="28"/>
          <w:szCs w:val="28"/>
        </w:rPr>
        <w:t>в виртуальной среде. Номер кар</w:t>
      </w:r>
      <w:r w:rsidRPr="00FA00FF">
        <w:rPr>
          <w:rFonts w:ascii="Times New Roman" w:hAnsi="Times New Roman" w:cs="Times New Roman"/>
          <w:sz w:val="28"/>
          <w:szCs w:val="28"/>
        </w:rPr>
        <w:t>ты мошенники получают различными путя</w:t>
      </w:r>
      <w:r w:rsidR="001D7C06">
        <w:rPr>
          <w:rFonts w:ascii="Times New Roman" w:hAnsi="Times New Roman" w:cs="Times New Roman"/>
          <w:sz w:val="28"/>
          <w:szCs w:val="28"/>
        </w:rPr>
        <w:t>ми, включая кражу из компьютер</w:t>
      </w:r>
      <w:r w:rsidRPr="00FA00FF">
        <w:rPr>
          <w:rFonts w:ascii="Times New Roman" w:hAnsi="Times New Roman" w:cs="Times New Roman"/>
          <w:sz w:val="28"/>
          <w:szCs w:val="28"/>
        </w:rPr>
        <w:t xml:space="preserve">ной системы </w:t>
      </w:r>
      <w:r w:rsidRPr="00FA00FF">
        <w:rPr>
          <w:rFonts w:ascii="Times New Roman" w:hAnsi="Times New Roman" w:cs="Times New Roman"/>
          <w:sz w:val="28"/>
          <w:szCs w:val="28"/>
        </w:rPr>
        <w:lastRenderedPageBreak/>
        <w:t>торговой точки в сети Интернет, не имеющей необходимых средств безопасности для предотвращения</w:t>
      </w:r>
      <w:r w:rsidR="001D7C06">
        <w:rPr>
          <w:rFonts w:ascii="Times New Roman" w:hAnsi="Times New Roman" w:cs="Times New Roman"/>
          <w:sz w:val="28"/>
          <w:szCs w:val="28"/>
        </w:rPr>
        <w:t xml:space="preserve"> несанкционированного доступа. </w:t>
      </w:r>
    </w:p>
    <w:p w:rsidR="00FA00FF" w:rsidRPr="00FA00FF" w:rsidRDefault="00FA00FF" w:rsidP="00FA00FF">
      <w:pPr>
        <w:rPr>
          <w:rFonts w:ascii="Times New Roman" w:hAnsi="Times New Roman" w:cs="Times New Roman"/>
          <w:sz w:val="28"/>
          <w:szCs w:val="28"/>
        </w:rPr>
      </w:pPr>
      <w:r w:rsidRPr="00FA00FF">
        <w:rPr>
          <w:rFonts w:ascii="Times New Roman" w:hAnsi="Times New Roman" w:cs="Times New Roman"/>
          <w:sz w:val="28"/>
          <w:szCs w:val="28"/>
        </w:rPr>
        <w:t xml:space="preserve">Необходимо отметить, что самое трудное для мошенников – получить </w:t>
      </w:r>
      <w:proofErr w:type="spellStart"/>
      <w:r w:rsidRPr="00FA00FF">
        <w:rPr>
          <w:rFonts w:ascii="Times New Roman" w:hAnsi="Times New Roman" w:cs="Times New Roman"/>
          <w:sz w:val="28"/>
          <w:szCs w:val="28"/>
        </w:rPr>
        <w:t>пин</w:t>
      </w:r>
      <w:proofErr w:type="spellEnd"/>
      <w:r w:rsidRPr="00FA00FF">
        <w:rPr>
          <w:rFonts w:ascii="Times New Roman" w:hAnsi="Times New Roman" w:cs="Times New Roman"/>
          <w:sz w:val="28"/>
          <w:szCs w:val="28"/>
        </w:rPr>
        <w:t>-код карточки. И поэтому способы обезопасить свои сбережения, очень просты. Не стесняйтесь закрывать от посторонних клавиатуру банкомата, особо любопытных попросите отойти; лучше всего одной рукой закройте сверху клавиатуру (так как мошенники могут установить микрока</w:t>
      </w:r>
      <w:r w:rsidR="001D7C06">
        <w:rPr>
          <w:rFonts w:ascii="Times New Roman" w:hAnsi="Times New Roman" w:cs="Times New Roman"/>
          <w:sz w:val="28"/>
          <w:szCs w:val="28"/>
        </w:rPr>
        <w:t>меру на банкома</w:t>
      </w:r>
      <w:r w:rsidRPr="00FA00FF">
        <w:rPr>
          <w:rFonts w:ascii="Times New Roman" w:hAnsi="Times New Roman" w:cs="Times New Roman"/>
          <w:sz w:val="28"/>
          <w:szCs w:val="28"/>
        </w:rPr>
        <w:t xml:space="preserve">те), а другой введите </w:t>
      </w:r>
      <w:proofErr w:type="spellStart"/>
      <w:r w:rsidRPr="00FA00FF">
        <w:rPr>
          <w:rFonts w:ascii="Times New Roman" w:hAnsi="Times New Roman" w:cs="Times New Roman"/>
          <w:sz w:val="28"/>
          <w:szCs w:val="28"/>
        </w:rPr>
        <w:t>пин</w:t>
      </w:r>
      <w:proofErr w:type="spellEnd"/>
      <w:r w:rsidRPr="00FA00FF">
        <w:rPr>
          <w:rFonts w:ascii="Times New Roman" w:hAnsi="Times New Roman" w:cs="Times New Roman"/>
          <w:sz w:val="28"/>
          <w:szCs w:val="28"/>
        </w:rPr>
        <w:t xml:space="preserve">-код. Снимать деньги лучше стараться в банкоматах, которые расположены либо в офисах Банка, либо рядом с офисами </w:t>
      </w:r>
      <w:r w:rsidR="001D7C06">
        <w:rPr>
          <w:rFonts w:ascii="Times New Roman" w:hAnsi="Times New Roman" w:cs="Times New Roman"/>
          <w:sz w:val="28"/>
          <w:szCs w:val="28"/>
        </w:rPr>
        <w:t>банков (эта территория просмат</w:t>
      </w:r>
      <w:r w:rsidRPr="00FA00FF">
        <w:rPr>
          <w:rFonts w:ascii="Times New Roman" w:hAnsi="Times New Roman" w:cs="Times New Roman"/>
          <w:sz w:val="28"/>
          <w:szCs w:val="28"/>
        </w:rPr>
        <w:t>ривается видеокамерами служб безопасности банков и мошенники стараются туда не соваться). В банке, который выдал вам карту, подключить услугу «см</w:t>
      </w:r>
      <w:proofErr w:type="gramStart"/>
      <w:r w:rsidRPr="00FA00FF">
        <w:rPr>
          <w:rFonts w:ascii="Times New Roman" w:hAnsi="Times New Roman" w:cs="Times New Roman"/>
          <w:sz w:val="28"/>
          <w:szCs w:val="28"/>
        </w:rPr>
        <w:t>с-</w:t>
      </w:r>
      <w:proofErr w:type="gramEnd"/>
      <w:r w:rsidRPr="00FA00FF">
        <w:rPr>
          <w:rFonts w:ascii="Times New Roman" w:hAnsi="Times New Roman" w:cs="Times New Roman"/>
          <w:sz w:val="28"/>
          <w:szCs w:val="28"/>
        </w:rPr>
        <w:t xml:space="preserve"> информирование». По любой операции по вашей карте из банка будет пр</w:t>
      </w:r>
      <w:proofErr w:type="gramStart"/>
      <w:r w:rsidRPr="00FA00FF">
        <w:rPr>
          <w:rFonts w:ascii="Times New Roman" w:hAnsi="Times New Roman" w:cs="Times New Roman"/>
          <w:sz w:val="28"/>
          <w:szCs w:val="28"/>
        </w:rPr>
        <w:t>и-</w:t>
      </w:r>
      <w:proofErr w:type="gramEnd"/>
      <w:r w:rsidRPr="00FA00FF">
        <w:rPr>
          <w:rFonts w:ascii="Times New Roman" w:hAnsi="Times New Roman" w:cs="Times New Roman"/>
          <w:sz w:val="28"/>
          <w:szCs w:val="28"/>
        </w:rPr>
        <w:t xml:space="preserve"> ходит смс-сообщение на ваш мобильный те</w:t>
      </w:r>
      <w:r>
        <w:rPr>
          <w:rFonts w:ascii="Times New Roman" w:hAnsi="Times New Roman" w:cs="Times New Roman"/>
          <w:sz w:val="28"/>
          <w:szCs w:val="28"/>
        </w:rPr>
        <w:t>лефон, это позволит вам контро</w:t>
      </w:r>
      <w:r w:rsidRPr="00FA00FF">
        <w:rPr>
          <w:rFonts w:ascii="Times New Roman" w:hAnsi="Times New Roman" w:cs="Times New Roman"/>
          <w:sz w:val="28"/>
          <w:szCs w:val="28"/>
        </w:rPr>
        <w:t xml:space="preserve">лировать операции в </w:t>
      </w:r>
      <w:proofErr w:type="spellStart"/>
      <w:r w:rsidRPr="00FA00FF">
        <w:rPr>
          <w:rFonts w:ascii="Times New Roman" w:hAnsi="Times New Roman" w:cs="Times New Roman"/>
          <w:sz w:val="28"/>
          <w:szCs w:val="28"/>
        </w:rPr>
        <w:t>онлайне</w:t>
      </w:r>
      <w:proofErr w:type="spellEnd"/>
      <w:r w:rsidRPr="00FA00FF">
        <w:rPr>
          <w:rFonts w:ascii="Times New Roman" w:hAnsi="Times New Roman" w:cs="Times New Roman"/>
          <w:sz w:val="28"/>
          <w:szCs w:val="28"/>
        </w:rPr>
        <w:t>. Такую услугу предос</w:t>
      </w:r>
      <w:r w:rsidRPr="00FA00FF">
        <w:rPr>
          <w:rFonts w:ascii="Times New Roman" w:hAnsi="Times New Roman" w:cs="Times New Roman"/>
          <w:sz w:val="28"/>
          <w:szCs w:val="28"/>
        </w:rPr>
        <w:t>тавляют, фактически, все</w:t>
      </w:r>
      <w:r>
        <w:rPr>
          <w:rFonts w:ascii="Times New Roman" w:hAnsi="Times New Roman" w:cs="Times New Roman"/>
          <w:sz w:val="28"/>
          <w:szCs w:val="28"/>
        </w:rPr>
        <w:t xml:space="preserve"> </w:t>
      </w:r>
      <w:r w:rsidRPr="00FA00FF">
        <w:rPr>
          <w:rFonts w:ascii="Times New Roman" w:hAnsi="Times New Roman" w:cs="Times New Roman"/>
          <w:sz w:val="28"/>
          <w:szCs w:val="28"/>
        </w:rPr>
        <w:t>крупные банки.</w:t>
      </w:r>
    </w:p>
    <w:p w:rsidR="00936F23" w:rsidRPr="00FA00FF" w:rsidRDefault="00936F23" w:rsidP="00EA01DF">
      <w:pPr>
        <w:rPr>
          <w:rFonts w:ascii="Times New Roman" w:hAnsi="Times New Roman" w:cs="Times New Roman"/>
          <w:sz w:val="28"/>
          <w:szCs w:val="28"/>
        </w:rPr>
      </w:pPr>
      <w:r w:rsidRPr="00FA00FF">
        <w:rPr>
          <w:rFonts w:ascii="Times New Roman" w:hAnsi="Times New Roman" w:cs="Times New Roman"/>
          <w:sz w:val="28"/>
          <w:szCs w:val="28"/>
        </w:rPr>
        <w:t xml:space="preserve"> </w:t>
      </w:r>
    </w:p>
    <w:sectPr w:rsidR="00936F23" w:rsidRPr="00FA00FF" w:rsidSect="006D71F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F66E1"/>
    <w:multiLevelType w:val="hybridMultilevel"/>
    <w:tmpl w:val="F9967F00"/>
    <w:lvl w:ilvl="0" w:tplc="075491C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BB62AEF"/>
    <w:multiLevelType w:val="hybridMultilevel"/>
    <w:tmpl w:val="BA6A034A"/>
    <w:lvl w:ilvl="0" w:tplc="3D369C6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31AD0391"/>
    <w:multiLevelType w:val="hybridMultilevel"/>
    <w:tmpl w:val="F0AA35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37307CD"/>
    <w:multiLevelType w:val="hybridMultilevel"/>
    <w:tmpl w:val="D130B3B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744660F"/>
    <w:multiLevelType w:val="hybridMultilevel"/>
    <w:tmpl w:val="BA6A034A"/>
    <w:lvl w:ilvl="0" w:tplc="3D369C6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1FE"/>
    <w:rsid w:val="00013080"/>
    <w:rsid w:val="00014D69"/>
    <w:rsid w:val="00033904"/>
    <w:rsid w:val="00034BB6"/>
    <w:rsid w:val="00054B7C"/>
    <w:rsid w:val="00056E82"/>
    <w:rsid w:val="00090F62"/>
    <w:rsid w:val="000935CB"/>
    <w:rsid w:val="000B4FDC"/>
    <w:rsid w:val="000E7F3A"/>
    <w:rsid w:val="000F55B0"/>
    <w:rsid w:val="00117C6B"/>
    <w:rsid w:val="0012328E"/>
    <w:rsid w:val="00124D75"/>
    <w:rsid w:val="0013235E"/>
    <w:rsid w:val="00144C2D"/>
    <w:rsid w:val="001621DD"/>
    <w:rsid w:val="001646C6"/>
    <w:rsid w:val="0017723F"/>
    <w:rsid w:val="001A1208"/>
    <w:rsid w:val="001D7C06"/>
    <w:rsid w:val="00205E32"/>
    <w:rsid w:val="00206D5D"/>
    <w:rsid w:val="002146D7"/>
    <w:rsid w:val="00243E2E"/>
    <w:rsid w:val="00262D19"/>
    <w:rsid w:val="002726EF"/>
    <w:rsid w:val="002A77DE"/>
    <w:rsid w:val="002B2B36"/>
    <w:rsid w:val="002D7885"/>
    <w:rsid w:val="002E754F"/>
    <w:rsid w:val="002F459F"/>
    <w:rsid w:val="002F6021"/>
    <w:rsid w:val="002F733E"/>
    <w:rsid w:val="003259D1"/>
    <w:rsid w:val="003315E3"/>
    <w:rsid w:val="00346E12"/>
    <w:rsid w:val="0037502F"/>
    <w:rsid w:val="00391756"/>
    <w:rsid w:val="003953BD"/>
    <w:rsid w:val="003A574B"/>
    <w:rsid w:val="003B6357"/>
    <w:rsid w:val="003E3998"/>
    <w:rsid w:val="003F0EC8"/>
    <w:rsid w:val="0041170B"/>
    <w:rsid w:val="00414F2D"/>
    <w:rsid w:val="00425D35"/>
    <w:rsid w:val="004428A8"/>
    <w:rsid w:val="0045415C"/>
    <w:rsid w:val="0046287D"/>
    <w:rsid w:val="00470B85"/>
    <w:rsid w:val="004A51D7"/>
    <w:rsid w:val="004B7D70"/>
    <w:rsid w:val="004E01AA"/>
    <w:rsid w:val="00517A13"/>
    <w:rsid w:val="00527805"/>
    <w:rsid w:val="005625DC"/>
    <w:rsid w:val="0056582A"/>
    <w:rsid w:val="00577C24"/>
    <w:rsid w:val="005B6C69"/>
    <w:rsid w:val="005E3F50"/>
    <w:rsid w:val="00603768"/>
    <w:rsid w:val="006059EB"/>
    <w:rsid w:val="0060772D"/>
    <w:rsid w:val="00617C77"/>
    <w:rsid w:val="006748B6"/>
    <w:rsid w:val="00684F17"/>
    <w:rsid w:val="006A0C4C"/>
    <w:rsid w:val="006A535E"/>
    <w:rsid w:val="006D71FE"/>
    <w:rsid w:val="006F50A7"/>
    <w:rsid w:val="00717D0A"/>
    <w:rsid w:val="007217EB"/>
    <w:rsid w:val="00736801"/>
    <w:rsid w:val="00741168"/>
    <w:rsid w:val="00773071"/>
    <w:rsid w:val="007D0BE6"/>
    <w:rsid w:val="007E6C68"/>
    <w:rsid w:val="0081406A"/>
    <w:rsid w:val="00861FE6"/>
    <w:rsid w:val="00862717"/>
    <w:rsid w:val="00881359"/>
    <w:rsid w:val="00917BB0"/>
    <w:rsid w:val="00931006"/>
    <w:rsid w:val="00936F23"/>
    <w:rsid w:val="009829C6"/>
    <w:rsid w:val="009A63EA"/>
    <w:rsid w:val="009D30B9"/>
    <w:rsid w:val="009F27FA"/>
    <w:rsid w:val="00A01263"/>
    <w:rsid w:val="00A51346"/>
    <w:rsid w:val="00A92D3E"/>
    <w:rsid w:val="00AD6A7C"/>
    <w:rsid w:val="00AE08A8"/>
    <w:rsid w:val="00AE1DBF"/>
    <w:rsid w:val="00AE5EE0"/>
    <w:rsid w:val="00AF4C62"/>
    <w:rsid w:val="00B00269"/>
    <w:rsid w:val="00B00377"/>
    <w:rsid w:val="00B16FFA"/>
    <w:rsid w:val="00B615B9"/>
    <w:rsid w:val="00BA4716"/>
    <w:rsid w:val="00BE4BA4"/>
    <w:rsid w:val="00BE6506"/>
    <w:rsid w:val="00BF603E"/>
    <w:rsid w:val="00C1309B"/>
    <w:rsid w:val="00C213F8"/>
    <w:rsid w:val="00C3366E"/>
    <w:rsid w:val="00C36297"/>
    <w:rsid w:val="00C4643F"/>
    <w:rsid w:val="00C64964"/>
    <w:rsid w:val="00C80072"/>
    <w:rsid w:val="00C81AB2"/>
    <w:rsid w:val="00CA6EDD"/>
    <w:rsid w:val="00CC111D"/>
    <w:rsid w:val="00CE53AB"/>
    <w:rsid w:val="00D10022"/>
    <w:rsid w:val="00D147A1"/>
    <w:rsid w:val="00D337AD"/>
    <w:rsid w:val="00D47EB7"/>
    <w:rsid w:val="00D54054"/>
    <w:rsid w:val="00D629E5"/>
    <w:rsid w:val="00D66C40"/>
    <w:rsid w:val="00D7081F"/>
    <w:rsid w:val="00D723BB"/>
    <w:rsid w:val="00DA0515"/>
    <w:rsid w:val="00DC5F54"/>
    <w:rsid w:val="00DD49EF"/>
    <w:rsid w:val="00DE46A7"/>
    <w:rsid w:val="00E3238E"/>
    <w:rsid w:val="00E45968"/>
    <w:rsid w:val="00E50C1C"/>
    <w:rsid w:val="00E86D06"/>
    <w:rsid w:val="00EA01DF"/>
    <w:rsid w:val="00EA69A5"/>
    <w:rsid w:val="00EC3327"/>
    <w:rsid w:val="00ED5F9F"/>
    <w:rsid w:val="00EE298E"/>
    <w:rsid w:val="00F15A34"/>
    <w:rsid w:val="00F77217"/>
    <w:rsid w:val="00F9315C"/>
    <w:rsid w:val="00FA00FF"/>
    <w:rsid w:val="00FC3108"/>
    <w:rsid w:val="00FE1352"/>
    <w:rsid w:val="00FE4307"/>
    <w:rsid w:val="00FF33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30B9"/>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71FE"/>
    <w:pPr>
      <w:ind w:left="720"/>
      <w:contextualSpacing/>
    </w:pPr>
    <w:rPr>
      <w:rFonts w:ascii="Calibri" w:eastAsia="Calibri" w:hAnsi="Calibri" w:cs="Times New Roman"/>
    </w:rPr>
  </w:style>
  <w:style w:type="paragraph" w:styleId="a4">
    <w:name w:val="Balloon Text"/>
    <w:basedOn w:val="a"/>
    <w:link w:val="a5"/>
    <w:rsid w:val="00033904"/>
    <w:pPr>
      <w:spacing w:after="0" w:line="240" w:lineRule="auto"/>
    </w:pPr>
    <w:rPr>
      <w:rFonts w:ascii="Tahoma" w:hAnsi="Tahoma" w:cs="Tahoma"/>
      <w:sz w:val="16"/>
      <w:szCs w:val="16"/>
    </w:rPr>
  </w:style>
  <w:style w:type="character" w:customStyle="1" w:styleId="a5">
    <w:name w:val="Текст выноски Знак"/>
    <w:basedOn w:val="a0"/>
    <w:link w:val="a4"/>
    <w:rsid w:val="00033904"/>
    <w:rPr>
      <w:rFonts w:ascii="Tahoma" w:eastAsiaTheme="minorHAnsi" w:hAnsi="Tahoma" w:cs="Tahoma"/>
      <w:sz w:val="16"/>
      <w:szCs w:val="16"/>
      <w:lang w:eastAsia="en-US"/>
    </w:rPr>
  </w:style>
  <w:style w:type="paragraph" w:styleId="a6">
    <w:name w:val="Normal (Web)"/>
    <w:basedOn w:val="a"/>
    <w:uiPriority w:val="99"/>
    <w:unhideWhenUsed/>
    <w:rsid w:val="000339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rsid w:val="0045415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30B9"/>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71FE"/>
    <w:pPr>
      <w:ind w:left="720"/>
      <w:contextualSpacing/>
    </w:pPr>
    <w:rPr>
      <w:rFonts w:ascii="Calibri" w:eastAsia="Calibri" w:hAnsi="Calibri" w:cs="Times New Roman"/>
    </w:rPr>
  </w:style>
  <w:style w:type="paragraph" w:styleId="a4">
    <w:name w:val="Balloon Text"/>
    <w:basedOn w:val="a"/>
    <w:link w:val="a5"/>
    <w:rsid w:val="00033904"/>
    <w:pPr>
      <w:spacing w:after="0" w:line="240" w:lineRule="auto"/>
    </w:pPr>
    <w:rPr>
      <w:rFonts w:ascii="Tahoma" w:hAnsi="Tahoma" w:cs="Tahoma"/>
      <w:sz w:val="16"/>
      <w:szCs w:val="16"/>
    </w:rPr>
  </w:style>
  <w:style w:type="character" w:customStyle="1" w:styleId="a5">
    <w:name w:val="Текст выноски Знак"/>
    <w:basedOn w:val="a0"/>
    <w:link w:val="a4"/>
    <w:rsid w:val="00033904"/>
    <w:rPr>
      <w:rFonts w:ascii="Tahoma" w:eastAsiaTheme="minorHAnsi" w:hAnsi="Tahoma" w:cs="Tahoma"/>
      <w:sz w:val="16"/>
      <w:szCs w:val="16"/>
      <w:lang w:eastAsia="en-US"/>
    </w:rPr>
  </w:style>
  <w:style w:type="paragraph" w:styleId="a6">
    <w:name w:val="Normal (Web)"/>
    <w:basedOn w:val="a"/>
    <w:uiPriority w:val="99"/>
    <w:unhideWhenUsed/>
    <w:rsid w:val="000339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rsid w:val="0045415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532645">
      <w:bodyDiv w:val="1"/>
      <w:marLeft w:val="0"/>
      <w:marRight w:val="0"/>
      <w:marTop w:val="0"/>
      <w:marBottom w:val="0"/>
      <w:divBdr>
        <w:top w:val="none" w:sz="0" w:space="0" w:color="auto"/>
        <w:left w:val="none" w:sz="0" w:space="0" w:color="auto"/>
        <w:bottom w:val="none" w:sz="0" w:space="0" w:color="auto"/>
        <w:right w:val="none" w:sz="0" w:space="0" w:color="auto"/>
      </w:divBdr>
    </w:div>
    <w:div w:id="572817123">
      <w:bodyDiv w:val="1"/>
      <w:marLeft w:val="0"/>
      <w:marRight w:val="0"/>
      <w:marTop w:val="0"/>
      <w:marBottom w:val="0"/>
      <w:divBdr>
        <w:top w:val="none" w:sz="0" w:space="0" w:color="auto"/>
        <w:left w:val="none" w:sz="0" w:space="0" w:color="auto"/>
        <w:bottom w:val="none" w:sz="0" w:space="0" w:color="auto"/>
        <w:right w:val="none" w:sz="0" w:space="0" w:color="auto"/>
      </w:divBdr>
    </w:div>
    <w:div w:id="181629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D4B2B-0935-4957-A33F-4318AD8A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15</Pages>
  <Words>2444</Words>
  <Characters>13937</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Мазалецкая Юлия Борисовна</cp:lastModifiedBy>
  <cp:revision>11</cp:revision>
  <cp:lastPrinted>2014-03-07T11:14:00Z</cp:lastPrinted>
  <dcterms:created xsi:type="dcterms:W3CDTF">2016-12-06T09:28:00Z</dcterms:created>
  <dcterms:modified xsi:type="dcterms:W3CDTF">2016-12-13T17:51:00Z</dcterms:modified>
</cp:coreProperties>
</file>